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B1A9B" w14:textId="6352D133" w:rsidR="00985A0B" w:rsidRPr="00985A0B" w:rsidRDefault="00985A0B" w:rsidP="001262D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85A0B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1262D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Pr="00985A0B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 (شرعي)</w:t>
                                  </w:r>
                                </w:p>
                                <w:p w14:paraId="53EEDD51" w14:textId="4259F03D" w:rsidR="00CB153E" w:rsidRPr="00C05813" w:rsidRDefault="00CB153E" w:rsidP="001262D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38FB1A9B" w14:textId="6352D133" w:rsidR="00985A0B" w:rsidRPr="00985A0B" w:rsidRDefault="00985A0B" w:rsidP="001262D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85A0B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1262D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985A0B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 (شرعي)</w:t>
                            </w:r>
                          </w:p>
                          <w:p w14:paraId="53EEDD51" w14:textId="4259F03D" w:rsidR="00CB153E" w:rsidRPr="00C05813" w:rsidRDefault="00CB153E" w:rsidP="001262D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spellStart"/>
            <w:r w:rsidRPr="00C05813">
              <w:rPr>
                <w:rFonts w:ascii="Sakkal Majalla" w:hAnsi="Sakkal Majalla" w:cs="Sakkal Majalla"/>
                <w:b/>
                <w:bCs/>
                <w:rtl/>
              </w:rPr>
              <w:t>الروقي</w:t>
            </w:r>
            <w:proofErr w:type="spellEnd"/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1B69843F" w:rsidR="00730F73" w:rsidRPr="00C05813" w:rsidRDefault="001262DE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الكريم3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42A30DE1" w:rsidR="00730F73" w:rsidRPr="00C05813" w:rsidRDefault="001262DE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985A0B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AD67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58C3B" w14:textId="66F964E3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AD6724" w:rsidRPr="00C05813" w14:paraId="090E4841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3DC40A" w14:textId="08A040B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67A36D8E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6F28E5D2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24DF5592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0933065B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</w:tr>
      <w:tr w:rsidR="00AD6724" w:rsidRPr="00C05813" w14:paraId="14EFD6A1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BC87A" w14:textId="06DE932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03AEDAF3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0F059411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26E29570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4C984C42" w:rsidR="00AD6724" w:rsidRPr="00ED06D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D6724" w:rsidRPr="00C05813" w14:paraId="654D7B47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834C1" w14:textId="23C10D2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F35A500" w14:textId="7619494D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1-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5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4AEFE4" w14:textId="7AA2BEC0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6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9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167361A" w14:textId="7847BDC4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10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14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75181BC4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="0073438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15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="00F75C1E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17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</w:tr>
      <w:tr w:rsidR="00AD6724" w:rsidRPr="00C05813" w14:paraId="23A58C8D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D138B" w14:textId="40214E0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6118E78" w14:textId="6559EA00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6576B75" w14:textId="07C339F3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51DFD01" w14:textId="510D7AF0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AD6724" w:rsidRPr="00BF249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AD6724" w:rsidRPr="00BF249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AD6724" w:rsidRPr="00C05813" w14:paraId="515C36CA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C4CEC1" w14:textId="58BC493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CBCF06C" w14:textId="4572FFBB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47440D6" w14:textId="6792CAF5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D27A1F2" w14:textId="0D321D8F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AD6724" w:rsidRPr="00BF249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AD6724" w:rsidRPr="00BF2493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AD67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817B2" w14:textId="4A51FD40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133C0" w:rsidRPr="00C05813" w14:paraId="693D1576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ED410" w14:textId="466D6F8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626D4716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65253AAB" w:rsidR="00A133C0" w:rsidRPr="00C05813" w:rsidRDefault="00AD6724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54D18030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765DD029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</w:tr>
      <w:tr w:rsidR="00AD6724" w:rsidRPr="00C05813" w14:paraId="36820DE5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E6FE2" w14:textId="6F5C110A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E8D08F" w14:textId="7022BBF3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24-25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8FD8F4" w14:textId="62375E14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34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922FBB" w14:textId="52FCF493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43-44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51B61C1" w14:textId="544341F6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53-56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D6724" w:rsidRPr="00C05813" w14:paraId="53290673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E465B" w14:textId="3A0690AA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330080D" w14:textId="263005EB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="00F75C1E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18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="00F75C1E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24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CDB264B" w14:textId="35F2BD14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</w:t>
            </w:r>
            <w:r w:rsidRPr="00392B1C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الفتح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 w:rsidR="00F75C1E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25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آخرها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891937A" w14:textId="4953BC09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محمد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9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273F17F6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محمد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10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17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</w:tr>
      <w:tr w:rsidR="00AD6724" w:rsidRPr="00C05813" w14:paraId="75428496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7EF03" w14:textId="28E8901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05D8503D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26-30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7680187" w14:textId="6AF6D58B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36-37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3A26C29A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45-47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534A2451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57</w:t>
            </w:r>
            <w:r w:rsidRPr="008D38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59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D6724" w:rsidRPr="00C05813" w14:paraId="634E68B2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A92AD7" w14:textId="7CED97E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320A805C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31-33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E1105C8" w14:textId="79C1A38C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38-42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7D1D173E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48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52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49474304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60</w:t>
            </w:r>
            <w:r w:rsidRPr="008D38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63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AD67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CEA04B" w14:textId="41E8696E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A133C0" w:rsidRPr="00C05813" w14:paraId="1F72ABDD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CAC47" w14:textId="0C2180F3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78AB7991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73B3A90C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CFBC836" w14:textId="29841CEF" w:rsidR="00A133C0" w:rsidRPr="000D2A82" w:rsidRDefault="00AD6724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6724">
              <w:rPr>
                <w:rFonts w:ascii="Sakkal Majalla" w:hAnsi="Sakkal Majalla" w:cs="Sakkal Majalla"/>
                <w:b/>
                <w:bCs/>
                <w:color w:val="3D7EB9" w:themeColor="accent3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2F1FB1DD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تطبيقات </w:t>
            </w:r>
            <w:r w:rsidR="00850B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</w:tr>
      <w:tr w:rsidR="00AD6724" w:rsidRPr="00C05813" w14:paraId="247FAA48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6308" w14:textId="7C5C9189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3ED8C721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64</w:t>
            </w:r>
            <w:r w:rsidRPr="008D38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65</w:t>
            </w:r>
            <w:r w:rsidRPr="008D3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FCFD8D" w14:textId="145D0543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74</w:t>
            </w:r>
            <w:r w:rsidRPr="006A53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75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65953D7" w14:textId="1DC4E292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81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83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78C17F4" w14:textId="4555B8ED" w:rsidR="00AD6724" w:rsidRPr="00C05813" w:rsidRDefault="00850B81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  <w:tr w:rsidR="00AD6724" w:rsidRPr="00C05813" w14:paraId="1CA82CE5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F4323" w14:textId="06483BDE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3E7A22B" w14:textId="7A05EE9F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محمد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18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27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7A22269" w14:textId="37F8D13B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محمد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28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34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5B7D60F" w14:textId="12619A26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 سورة 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محمد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35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آخرها</w:t>
            </w:r>
            <w:r w:rsidRPr="00392B1C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C18C0C5" w14:textId="55342F1A" w:rsidR="00AD6724" w:rsidRPr="00C05813" w:rsidRDefault="00850B81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</w:tr>
      <w:tr w:rsidR="00AD6724" w:rsidRPr="00C05813" w14:paraId="3FEA4161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F71D9" w14:textId="1C2D7A4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45318F8" w14:textId="0B75A4A7" w:rsidR="00AD6724" w:rsidRPr="00C50BC1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66</w:t>
            </w:r>
            <w:r w:rsidRPr="006A53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70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25E96BE" w14:textId="6476C8C1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76</w:t>
            </w:r>
            <w:r w:rsidRPr="006A53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77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AB336E2" w14:textId="39C87AA6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84</w:t>
            </w:r>
            <w:r w:rsidRPr="001239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87</w:t>
            </w: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FAA074" w14:textId="53D3EF63" w:rsidR="00AD6724" w:rsidRPr="00C05813" w:rsidRDefault="00850B81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  <w:tr w:rsidR="00AD6724" w:rsidRPr="00C05813" w14:paraId="146A3AB0" w14:textId="77777777" w:rsidTr="00AD67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5F3CC4" w14:textId="17B9E731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D80BB9F" w14:textId="6B94FFA3" w:rsidR="00AD6724" w:rsidRPr="000D2A82" w:rsidRDefault="00D2366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71</w:t>
            </w:r>
            <w:r w:rsidRPr="006A53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73</w:t>
            </w:r>
            <w:r w:rsidRPr="006A53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452423E" w14:textId="09D9B827" w:rsidR="00AD6724" w:rsidRPr="000D2A82" w:rsidRDefault="00AD6724" w:rsidP="00AD67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78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236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80</w:t>
            </w:r>
            <w:r w:rsidRPr="007A54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F196A12" w14:textId="3411A2CB" w:rsidR="00AD6724" w:rsidRPr="00C05813" w:rsidRDefault="00D2366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تلاوة سورة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النساء</w:t>
            </w: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84</w:t>
            </w:r>
            <w:r w:rsidRPr="001239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87</w:t>
            </w:r>
            <w:r w:rsidRPr="0012391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AD6724" w:rsidRPr="00C05813" w:rsidRDefault="00AD6724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9D80FC" w14:textId="325ADCBA" w:rsidR="00AD6724" w:rsidRPr="00C05813" w:rsidRDefault="00850B81" w:rsidP="00AD67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97998" w14:textId="51E70902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B01F80" w14:textId="27517323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9F5D7" w14:textId="7ABABE48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08AC5F" w14:textId="6922D5AD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FF3CC" w14:textId="786C420F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D1A87" w14:textId="6C2F2F1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B6E613E" w14:textId="77777777" w:rsidR="00985A0B" w:rsidRDefault="00985A0B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985A0B" w:rsidRPr="00C05813" w14:paraId="795F544F" w14:textId="77777777" w:rsidTr="000F4774">
        <w:trPr>
          <w:jc w:val="center"/>
        </w:trPr>
        <w:tc>
          <w:tcPr>
            <w:tcW w:w="1885" w:type="pct"/>
            <w:vAlign w:val="center"/>
          </w:tcPr>
          <w:p w14:paraId="3C365D0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0C9C866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BDDE11B" w14:textId="60AFC1E4" w:rsidR="00985A0B" w:rsidRPr="00C05813" w:rsidRDefault="001262DE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تفسير2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A11BD0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558D5E87" w14:textId="3171FD6E" w:rsidR="00985A0B" w:rsidRPr="00C05813" w:rsidRDefault="001262DE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985A0B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2B70489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0D9DCA1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5932471F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1CB6D6EA" w14:textId="77777777" w:rsidTr="0066069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8DF43C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3923F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62EA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9EF2590" wp14:editId="6680FC72">
                  <wp:extent cx="248685" cy="248685"/>
                  <wp:effectExtent l="0" t="0" r="8890" b="8890"/>
                  <wp:docPr id="380448938" name="رسم 38044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AD76CD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66CB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B35535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619A6B" wp14:editId="246E087D">
                  <wp:extent cx="248685" cy="248685"/>
                  <wp:effectExtent l="0" t="0" r="0" b="0"/>
                  <wp:docPr id="656030046" name="رسم 65603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CB068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70FE3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B947F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C486294" wp14:editId="6FFA7FF6">
                  <wp:extent cx="248685" cy="248685"/>
                  <wp:effectExtent l="0" t="0" r="0" b="0"/>
                  <wp:docPr id="1521516314" name="رسم 152151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4099F2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C44C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D5798C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0BE30B" wp14:editId="7B1225BD">
                  <wp:extent cx="248685" cy="248685"/>
                  <wp:effectExtent l="0" t="0" r="0" b="0"/>
                  <wp:docPr id="660442340" name="رسم 66044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48CE84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660698" w:rsidRPr="00C05813" w14:paraId="2927DE21" w14:textId="77777777" w:rsidTr="0066069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5F858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937B6B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F281C0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981A66" w14:textId="77777777" w:rsidR="00076F49" w:rsidRPr="00E00468" w:rsidRDefault="00076F49" w:rsidP="00076F4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>التعريف</w:t>
            </w:r>
            <w:r w:rsidRPr="00E0046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>بسورة</w:t>
            </w:r>
            <w:r w:rsidRPr="00E0046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>البقرة</w:t>
            </w:r>
          </w:p>
          <w:p w14:paraId="3A688056" w14:textId="7F634815" w:rsidR="00660698" w:rsidRPr="00076F49" w:rsidRDefault="00076F49" w:rsidP="00076F4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rtl/>
              </w:rPr>
              <w:t xml:space="preserve">البقرة </w:t>
            </w:r>
            <w:r w:rsidRPr="00E00468">
              <w:rPr>
                <w:rFonts w:ascii="Sakkal Majalla" w:hAnsi="Sakkal Majalla" w:cs="Sakkal Majalla"/>
                <w:b/>
                <w:bCs/>
                <w:rtl/>
              </w:rPr>
              <w:t>(١-٧)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10380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4388F7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A4CB1" w14:textId="1DABD885" w:rsidR="00660698" w:rsidRPr="00ED06D3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(١٥٣-١٥٧)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8CD76D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31421E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C26AB7" w14:textId="4E40311C" w:rsidR="00660698" w:rsidRPr="00ED06D3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(١٦٥-١٦٩)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4C4F4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846948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EFC0B" w14:textId="74BD95F2" w:rsidR="00660698" w:rsidRPr="00ED06D3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(٢٨٥-٢٨٦)</w:t>
            </w:r>
          </w:p>
        </w:tc>
      </w:tr>
      <w:tr w:rsidR="00660698" w:rsidRPr="00C05813" w14:paraId="6DCC8AB3" w14:textId="77777777" w:rsidTr="006606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81714D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E48497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BF8B2A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4AC345" w14:textId="77777777" w:rsidR="00660698" w:rsidRPr="00ED06D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31EEF5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A8EC06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7357F0" w14:textId="77777777" w:rsidR="00660698" w:rsidRPr="00ED06D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018BC2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5B7390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6D05DF" w14:textId="77777777" w:rsidR="00660698" w:rsidRPr="00ED06D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71C72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5B127D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E10D6A" w14:textId="77777777" w:rsidR="00660698" w:rsidRPr="00ED06D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60698" w:rsidRPr="00C05813" w14:paraId="5A5498A8" w14:textId="77777777" w:rsidTr="006606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F1E425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A47AC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C37F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6D196B" w14:textId="7131AFD3" w:rsidR="00660698" w:rsidRPr="00076F49" w:rsidRDefault="00076F49" w:rsidP="00076F4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البقرة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(٨-١٦)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74C0F1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A9153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53E15" w14:textId="020CF2EC" w:rsidR="00660698" w:rsidRPr="000D2A82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(١٥٨-١٦٢)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FB894A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CEB7AB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690884" w14:textId="54E125E1" w:rsidR="00660698" w:rsidRPr="000D2A82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(٢٠٤-٢٠٧)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789148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6A757C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53DDA2" w14:textId="74EFC3E4" w:rsidR="00076F49" w:rsidRPr="00076F49" w:rsidRDefault="00076F49" w:rsidP="00076F49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076F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التعريف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بسورة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آل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عمران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تفسير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ها </w:t>
            </w:r>
            <w:r w:rsidRPr="00076F4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(٢٩-٣٢)</w:t>
            </w:r>
          </w:p>
          <w:p w14:paraId="7929F979" w14:textId="6D780363" w:rsidR="00660698" w:rsidRPr="000D2A82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60698" w:rsidRPr="00C05813" w14:paraId="5809A0E9" w14:textId="77777777" w:rsidTr="006606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714F0D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2A6B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F3E57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8197F" w14:textId="77777777" w:rsidR="00660698" w:rsidRPr="000D2A82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B6E73D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D201A6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62C1F" w14:textId="77777777" w:rsidR="00660698" w:rsidRPr="000D2A82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2793E6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61DB4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7501A" w14:textId="77777777" w:rsidR="00660698" w:rsidRPr="000D2A82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38A63A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94DBC10" w14:textId="77777777" w:rsidR="00660698" w:rsidRPr="00BF249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634861B" w14:textId="77777777" w:rsidR="00660698" w:rsidRPr="00BF249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660698" w:rsidRPr="00C05813" w14:paraId="6DCB421A" w14:textId="77777777" w:rsidTr="006606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6EE217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43EDC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4C41BB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828B89" w14:textId="60C4390A" w:rsidR="00660698" w:rsidRPr="000D2A82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البقرة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(١١٤-١١٨)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2FD01F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502ECC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201390" w14:textId="7F6BD491" w:rsidR="00660698" w:rsidRPr="000D2A82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(١٦٣-١٦٤)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B51C8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9D30AA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0966B" w14:textId="756A0DD2" w:rsidR="00660698" w:rsidRPr="000D2A82" w:rsidRDefault="00076F49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البقرة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(٢٥٥-٢٥٦)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7443C" w14:textId="77777777" w:rsidR="00660698" w:rsidRPr="00C0581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81A8EF" w14:textId="77777777" w:rsidR="00660698" w:rsidRPr="00BF2493" w:rsidRDefault="00660698" w:rsidP="006606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83AAB52" w14:textId="77777777" w:rsidR="00660698" w:rsidRPr="00BF2493" w:rsidRDefault="00660698" w:rsidP="006606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29B3CD11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07D761D1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CED51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D2FF33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795019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23EB089" wp14:editId="3A072866">
                  <wp:extent cx="248685" cy="248685"/>
                  <wp:effectExtent l="0" t="0" r="8890" b="8890"/>
                  <wp:docPr id="671622547" name="رسم 67162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6B1BA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0C40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03D7C8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A5A67A" wp14:editId="50F0637F">
                  <wp:extent cx="248685" cy="248685"/>
                  <wp:effectExtent l="0" t="0" r="0" b="0"/>
                  <wp:docPr id="1224162405" name="رسم 122416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1DF89F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BB5A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8D02E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125DC6C" wp14:editId="1485FA8C">
                  <wp:extent cx="248685" cy="248685"/>
                  <wp:effectExtent l="0" t="0" r="0" b="0"/>
                  <wp:docPr id="747709667" name="رسم 74770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B52D4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9638E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41206C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E98221" wp14:editId="033231D0">
                  <wp:extent cx="248685" cy="248685"/>
                  <wp:effectExtent l="0" t="0" r="0" b="0"/>
                  <wp:docPr id="1049245004" name="رسم 104924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299F84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985A0B" w:rsidRPr="00C05813" w14:paraId="44AC934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D039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BCB2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1C707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FF4A5E" w14:textId="4C45592B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(١٠٢-١٠٣)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D4CFE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82C3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9137F0" w14:textId="06BE8FC9" w:rsidR="00985A0B" w:rsidRPr="00C05813" w:rsidRDefault="00076F49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(١٣٣-١٣٦)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1BDAC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A540B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F478E" w14:textId="232C713B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(١٤٦-١٥١)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988D6F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ACC84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2467BD" w14:textId="385532D0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(٣١-٣٢)</w:t>
            </w:r>
          </w:p>
        </w:tc>
      </w:tr>
      <w:tr w:rsidR="00985A0B" w:rsidRPr="00C05813" w14:paraId="7484E61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9BE26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49D68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B6A5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016188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793B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BBCB1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6B4737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97C74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C3938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0075FE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8BB6F2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A4423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D65BD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66930AE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7CDA4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CF87E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9C764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36305" w14:textId="50825737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(١٠٤-١٠٧)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AB2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E833D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FDB25" w14:textId="25AA6520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(١٣٧-١٤١)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6C8B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C02A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3D2EED" w14:textId="061CD521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عمران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(١٩٠-١٩٥)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F3E3B3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1EC2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1B395" w14:textId="0843AF6A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 الآية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(٣٦)</w:t>
            </w:r>
          </w:p>
        </w:tc>
      </w:tr>
      <w:tr w:rsidR="00985A0B" w:rsidRPr="00C05813" w14:paraId="167280C3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1748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E2EE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9B42B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5A5F28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1801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9B9DE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4FBC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3B29B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BBAB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A6377C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7AB33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D4B9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E3E91A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503543D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C2650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AB5D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34461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713D83" w14:textId="2A56A8D0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عمران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(١١٣-١١٥)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51B90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345E1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99D2C" w14:textId="5544A6A2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آل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عمران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(١٤٢-١٤٥)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DF898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AB28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4FD644" w14:textId="5D613B8B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76F49">
              <w:rPr>
                <w:rFonts w:ascii="Sakkal Majalla" w:hAnsi="Sakkal Majalla" w:cs="Sakkal Majalla" w:hint="cs"/>
                <w:b/>
                <w:bCs/>
                <w:rtl/>
              </w:rPr>
              <w:t>التعريف</w:t>
            </w:r>
            <w:r w:rsidRPr="00076F4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rtl/>
              </w:rPr>
              <w:t>بسورة</w:t>
            </w:r>
            <w:r w:rsidRPr="00076F4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076F49">
              <w:rPr>
                <w:rFonts w:ascii="Sakkal Majalla" w:hAnsi="Sakkal Majalla" w:cs="Sakkal Majalla" w:hint="cs"/>
                <w:b/>
                <w:bCs/>
                <w:rtl/>
              </w:rPr>
              <w:t>النساء</w:t>
            </w:r>
            <w:r w:rsidRPr="00076F49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، تفسيرها (27-30)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EDBA13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C4321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C1786A" w14:textId="0C4B6F3A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النساء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(٤٠-٤٢)</w:t>
            </w:r>
          </w:p>
        </w:tc>
      </w:tr>
    </w:tbl>
    <w:p w14:paraId="26794875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1F3E52FA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5DD7BC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E37CB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E34E52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ADBBED" wp14:editId="1F0F31E4">
                  <wp:extent cx="248685" cy="248685"/>
                  <wp:effectExtent l="0" t="0" r="8890" b="8890"/>
                  <wp:docPr id="175928411" name="رسم 175928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8E80E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FB52E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DA83E7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4F9CA8D" wp14:editId="1DDC4B15">
                  <wp:extent cx="248685" cy="248685"/>
                  <wp:effectExtent l="0" t="0" r="0" b="0"/>
                  <wp:docPr id="769234531" name="رسم 76923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7106D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0350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79E4B8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7391F86" wp14:editId="557B28AD">
                  <wp:extent cx="248685" cy="248685"/>
                  <wp:effectExtent l="0" t="0" r="0" b="0"/>
                  <wp:docPr id="1849939196" name="رسم 184993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C4E7B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A379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4345D9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0D45C3F" wp14:editId="1DE3D034">
                  <wp:extent cx="248685" cy="248685"/>
                  <wp:effectExtent l="0" t="0" r="0" b="0"/>
                  <wp:docPr id="1107031265" name="رسم 110703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78F3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985A0B" w:rsidRPr="00C05813" w14:paraId="3338CE28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020F6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166A7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FF34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FCA7C" w14:textId="2AE2D962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(٥٨-٥٩)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27E0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D58B9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83B73" w14:textId="58E690A1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(١١٤-١١٥)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ED9BB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7ACB5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D69920" w14:textId="1724DCF7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المائدة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(١-٢)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BD2B0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28938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B119D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985A0B" w:rsidRPr="00C05813" w14:paraId="320BDB7B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499CD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12A27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EECE0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638C0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FF06E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B8FED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159B60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F6BC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A1696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5643A7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E3B5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E6E14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5E345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6FFB5154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EFD5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E4249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5C5BD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B4C27" w14:textId="4EEC714C" w:rsidR="00985A0B" w:rsidRPr="0051297F" w:rsidRDefault="00076F49" w:rsidP="000F4774">
            <w:pPr>
              <w:ind w:left="-57" w:right="-57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(٦٠-٦٣)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524F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C73B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399A82" w14:textId="46306852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(١١٦-١٢١)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E9625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6E79C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42766C" w14:textId="3A006B9E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المائدة الآية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(٣)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C5F0D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B444C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EC79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985A0B" w:rsidRPr="00C05813" w14:paraId="64AD974B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6BF8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CCF8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517D0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3738DC" w14:textId="77777777" w:rsidR="00985A0B" w:rsidRPr="00C50BC1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8D214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432C8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0F7782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68688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7DF22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BED11A" w14:textId="77777777" w:rsidR="00985A0B" w:rsidRPr="000D2A82" w:rsidRDefault="00985A0B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68A8B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1C446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78DC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85A0B" w:rsidRPr="00C05813" w14:paraId="4E3EAF97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920A9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CFD5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81207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77834" w14:textId="3362D53B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النساء 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(٦٤-٦٥)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5B503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2101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D644" w14:textId="2973F180" w:rsidR="00985A0B" w:rsidRPr="000D2A82" w:rsidRDefault="00076F49" w:rsidP="000F477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التعريف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المائدة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، تفسيرها (1-2)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09F7F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7ADC4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6275CD" w14:textId="3831F408" w:rsidR="00985A0B" w:rsidRPr="00C05813" w:rsidRDefault="00076F49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0046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المائدة</w:t>
            </w:r>
            <w:r w:rsidRPr="00E0046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(٣٣-٣٤)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4E0E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957DC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6217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55E31A22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72697B56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46E61D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D617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B8191B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7B72359" wp14:editId="57D3D99C">
                  <wp:extent cx="248685" cy="248685"/>
                  <wp:effectExtent l="0" t="0" r="8890" b="8890"/>
                  <wp:docPr id="199021287" name="رسم 19902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4C0C24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1E9BD4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984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45C3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93D0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4B9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275B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88A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98C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3C42B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985A0B" w:rsidRPr="00C05813" w14:paraId="490B45C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AD8A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CFE9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B08D9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35FCA1" w14:textId="77777777" w:rsidR="00985A0B" w:rsidRPr="00FC6632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0298D9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29E9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283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4DEE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B8601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AB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6356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BCA3D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31A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522B4E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81D8F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6D292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D0006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AC3D5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EBA2F3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071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69A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E7E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B0F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2772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1270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3CD14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4A5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5048A75F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83EE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5F590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E7B55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59D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520ECF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FBE5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6BF3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7B1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A1B7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BAD52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F28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6F9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EED0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985A0B" w:rsidRPr="00C05813" w14:paraId="63C285F4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49C25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B0C9B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362F1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BA64F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C14EF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FF731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C0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397C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92F96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8FC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78BD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3C3FFB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815C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074BFC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99D2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21282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0EE45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59EA7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D83D24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739C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3E8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DC8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CD69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0BEE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C8A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120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215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F9352F" w14:textId="68F7A150" w:rsidR="00985A0B" w:rsidRDefault="00985A0B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985A0B" w:rsidRPr="00C05813" w14:paraId="3AF7C587" w14:textId="77777777" w:rsidTr="000F4774">
        <w:trPr>
          <w:jc w:val="center"/>
        </w:trPr>
        <w:tc>
          <w:tcPr>
            <w:tcW w:w="1885" w:type="pct"/>
            <w:vAlign w:val="center"/>
          </w:tcPr>
          <w:p w14:paraId="033FDD2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44149FD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64530E2" w14:textId="0E1556DC" w:rsidR="00985A0B" w:rsidRPr="00C05813" w:rsidRDefault="001262DE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الفرائض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077131E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C94690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048DD98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0DFF646" w14:textId="462B71A2" w:rsidR="00985A0B" w:rsidRPr="00C05813" w:rsidRDefault="001262DE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4</w:t>
            </w:r>
          </w:p>
        </w:tc>
      </w:tr>
    </w:tbl>
    <w:p w14:paraId="4E61ADAD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4A5778F4" w14:textId="77777777" w:rsidTr="00655B4B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450935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30A9F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FF49E1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38CE899" wp14:editId="5FC42347">
                  <wp:extent cx="248685" cy="248685"/>
                  <wp:effectExtent l="0" t="0" r="8890" b="8890"/>
                  <wp:docPr id="2011197146" name="رسم 201119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662289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BBAD8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0FBEB8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28A31A4" wp14:editId="0A9F01B3">
                  <wp:extent cx="248685" cy="248685"/>
                  <wp:effectExtent l="0" t="0" r="0" b="0"/>
                  <wp:docPr id="1772035012" name="رسم 177203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8786B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6F67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269F5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110EE73" wp14:editId="519861A5">
                  <wp:extent cx="248685" cy="248685"/>
                  <wp:effectExtent l="0" t="0" r="0" b="0"/>
                  <wp:docPr id="1986707625" name="رسم 1986707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0085B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15A23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1FD7D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DE6EA84" wp14:editId="7EBFBDF0">
                  <wp:extent cx="248685" cy="248685"/>
                  <wp:effectExtent l="0" t="0" r="0" b="0"/>
                  <wp:docPr id="1882949042" name="رسم 188294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C3E5E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655B4B" w:rsidRPr="00C05813" w14:paraId="77FAF062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C7FEA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8160F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713606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3265A9" w14:textId="250F6C9D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مبادئ في علم الفرائض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72EA4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9340A6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23EE61" w14:textId="35C6F763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الإرث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7CE36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D541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FFD67D" w14:textId="6FE50198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الزوجين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D454F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CACF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13ADAE" w14:textId="350CF59C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الأصول (الجد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الجدة)</w:t>
            </w:r>
          </w:p>
        </w:tc>
      </w:tr>
      <w:tr w:rsidR="00655B4B" w:rsidRPr="00C05813" w14:paraId="3E19BF55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E4C95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0C5A6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F4245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23D78F" w14:textId="77777777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113F46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B52E5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C02F4E" w14:textId="77777777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E3796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B676B6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F4E06F" w14:textId="77777777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52E4A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19DA5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D9297E" w14:textId="77777777" w:rsidR="00655B4B" w:rsidRPr="00ED06D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55B4B" w:rsidRPr="00C05813" w14:paraId="7F524677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CE03C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3083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0DE3B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E4D75D" w14:textId="5BC68259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مبادئ في علم الفرائض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26F15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0649D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4A7FEA" w14:textId="2D0D54B4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19F53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E05A0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B999D" w14:textId="3F7B0EEB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0DD4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E68E7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F44D9C" w14:textId="7E7A0370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الفروع (البنت)</w:t>
            </w:r>
          </w:p>
        </w:tc>
      </w:tr>
      <w:tr w:rsidR="00655B4B" w:rsidRPr="00C05813" w14:paraId="181E430B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66398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A5C2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6DB85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5540C" w14:textId="69837CD3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الحقوق المتعلقة بالتركة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B6088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731245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909D15" w14:textId="737738A8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الوارثون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71B6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13F48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99716F" w14:textId="6EF81A05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الأصول (الأب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1693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64F5906" w14:textId="77777777" w:rsidR="00655B4B" w:rsidRPr="00BF249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D170B6E" w14:textId="77777777" w:rsidR="00655B4B" w:rsidRPr="00BF249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655B4B" w:rsidRPr="00C05813" w14:paraId="18BE48AB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FECCC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0372B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55CB8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EA29D" w14:textId="7458AB74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أركان الإرث وشروطه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1121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00BB6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22223A" w14:textId="3FC578DF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أنواع الإرث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7F3A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9BD6D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8DC95A" w14:textId="3F0B2B0D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253F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50C1581" w14:textId="77777777" w:rsidR="00655B4B" w:rsidRPr="00BF249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BA1C98F" w14:textId="77777777" w:rsidR="00655B4B" w:rsidRPr="00BF2493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6F69A2B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5EA6C2CB" w14:textId="77777777" w:rsidTr="00655B4B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D8539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FB506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648005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CE6A749" wp14:editId="57AC622D">
                  <wp:extent cx="248685" cy="248685"/>
                  <wp:effectExtent l="0" t="0" r="8890" b="8890"/>
                  <wp:docPr id="1601055943" name="رسم 160105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41042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495F7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E0A95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3F3D34" wp14:editId="141BBA1A">
                  <wp:extent cx="248685" cy="248685"/>
                  <wp:effectExtent l="0" t="0" r="0" b="0"/>
                  <wp:docPr id="344946382" name="رسم 34494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CDE05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23A8F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E1508D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6BF327E" wp14:editId="7000C457">
                  <wp:extent cx="248685" cy="248685"/>
                  <wp:effectExtent l="0" t="0" r="0" b="0"/>
                  <wp:docPr id="979915712" name="رسم 97991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800A0B4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204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317D21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794320" wp14:editId="0F1116D8">
                  <wp:extent cx="248685" cy="248685"/>
                  <wp:effectExtent l="0" t="0" r="0" b="0"/>
                  <wp:docPr id="786703336" name="رسم 78670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3E40BD6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655B4B" w:rsidRPr="00C05813" w14:paraId="0C5A4348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BCC7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3018E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38DCD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7D0C67" w14:textId="7A74F6CE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الفروع (بنت الابن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51C5A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176EC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01B877" w14:textId="78AEC595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الأخوات لأب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0E5D7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2536F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BB52B1" w14:textId="258A85D2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التعصيب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C600E6A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15E89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892B98" w14:textId="2A2D3D8F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الحجب وأقسامه</w:t>
            </w:r>
          </w:p>
        </w:tc>
      </w:tr>
      <w:tr w:rsidR="00655B4B" w:rsidRPr="00C05813" w14:paraId="44B0D27C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D3EB8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00B4F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2AAC9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D0D0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383D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F6C05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E1B54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AB4F2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08DC7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FDC140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4EBAB2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1227E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927575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55B4B" w:rsidRPr="00C05813" w14:paraId="24664D5D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87B5B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53F39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B3EEB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90784" w14:textId="742D36D1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023FA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5198D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0D3B5" w14:textId="63DEDB9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A6A6AA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48E6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E85D5C" w14:textId="4E3C9A49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9562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أحوال الورثة من حيث الإرث</w:t>
            </w:r>
            <w:r w:rsidRPr="00F9562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9562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بالفرض أو بالتعصيب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A527EF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DEB7C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C4D18" w14:textId="249F5BCF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حجب الأشخاص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(1- حجب الحرمان)</w:t>
            </w:r>
          </w:p>
        </w:tc>
      </w:tr>
      <w:tr w:rsidR="00655B4B" w:rsidRPr="00C05813" w14:paraId="4BB8E59D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B2B2B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7FEF9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17B2D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508D1" w14:textId="059CE50B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الأخوات الشقيقات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A03FE6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C02BB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675D" w14:textId="779B106F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ميراث الإخوة لأم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DF460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8D91C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1EF549" w14:textId="05F7C9ED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EB4B18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0AA6B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AA7E36" w14:textId="1091EB45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</w:tr>
      <w:tr w:rsidR="00655B4B" w:rsidRPr="00C05813" w14:paraId="3F97E078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4D859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0AA54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729FA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64B3B8" w14:textId="6F0B86DF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4F8E0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09A4BA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012DCB" w14:textId="12D277B3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467D6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454B75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6C9115" w14:textId="0E0A2FB0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عامة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506BAB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3570B1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12651" w14:textId="48FB6C1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حجب النقصان</w:t>
            </w:r>
          </w:p>
        </w:tc>
      </w:tr>
    </w:tbl>
    <w:p w14:paraId="408B3CED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433A676C" w14:textId="77777777" w:rsidTr="00655B4B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8AD2810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6D11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2F0530B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A60562" wp14:editId="05293AD3">
                  <wp:extent cx="248685" cy="248685"/>
                  <wp:effectExtent l="0" t="0" r="8890" b="8890"/>
                  <wp:docPr id="1791628299" name="رسم 179162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8AEB83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DE136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F9B7F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9C2694D" wp14:editId="524E6EBC">
                  <wp:extent cx="248685" cy="248685"/>
                  <wp:effectExtent l="0" t="0" r="0" b="0"/>
                  <wp:docPr id="826801346" name="رسم 82680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785CD2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DCB05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B2337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FB123E" wp14:editId="2BF7963D">
                  <wp:extent cx="248685" cy="248685"/>
                  <wp:effectExtent l="0" t="0" r="0" b="0"/>
                  <wp:docPr id="1143389583" name="رسم 114338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E36D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3B072A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28E920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44B6119" wp14:editId="6AD8EC19">
                  <wp:extent cx="248685" cy="248685"/>
                  <wp:effectExtent l="0" t="0" r="0" b="0"/>
                  <wp:docPr id="1849500330" name="رسم 184950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285D49D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655B4B" w:rsidRPr="00C05813" w14:paraId="0DC48D07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9E72A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A1310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E2DADE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3641E" w14:textId="25D51014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54BB3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9E675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F08B2B" w14:textId="02998C53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17BA9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5D7DF5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5F0B3" w14:textId="1E9C7821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قسمة التركات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DFF4E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C3B8C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95A415" w14:textId="0A198D2B" w:rsidR="00655B4B" w:rsidRPr="00985A0B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655B4B" w:rsidRPr="00C05813" w14:paraId="334F0532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62FF6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C5B8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7EEB8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1DA1EF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DA2125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3661A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4E36DC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9B904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FAE56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63EC887" w14:textId="7777777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9FBA6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BF200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A3D0E01" w14:textId="5C32F21D" w:rsidR="00655B4B" w:rsidRPr="00985A0B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</w:p>
        </w:tc>
      </w:tr>
      <w:tr w:rsidR="00655B4B" w:rsidRPr="00C05813" w14:paraId="64244A22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8717E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D7A85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422CB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B2222" w14:textId="2F809302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842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التأصيل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19335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D2706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2F38A6" w14:textId="7B75D023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9CFD3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ABEB33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96AB581" w14:textId="6C6C8227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قسمة التركات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1F59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F8B3D9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4185290" w14:textId="77777777" w:rsidR="00655B4B" w:rsidRPr="00985A0B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655B4B" w:rsidRPr="00C05813" w14:paraId="3676C337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3CE2E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D8942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B766E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F4104C" w14:textId="75085A63" w:rsidR="00655B4B" w:rsidRPr="00C50BC1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222607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199C1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868F2C" w14:textId="54D1688C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2F833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CACFD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936D26" w14:textId="0BBCC2DC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CF3E0B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8C13ED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EE51C2C" w14:textId="77777777" w:rsidR="00655B4B" w:rsidRPr="00985A0B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655B4B" w:rsidRPr="00C05813" w14:paraId="133FB1FC" w14:textId="77777777" w:rsidTr="00655B4B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2BD8F2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E65B8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0151AF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A77A92" w14:textId="6A970208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15FE4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85EA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31DDA" w14:textId="41D842B5" w:rsidR="00655B4B" w:rsidRPr="000D2A82" w:rsidRDefault="00655B4B" w:rsidP="00655B4B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FD2C74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9F4C70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44268E" w14:textId="553368D8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7C08C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87BC1A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47F2DC" w14:textId="77777777" w:rsidR="00655B4B" w:rsidRPr="00C05813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3CB6DA" w14:textId="77777777" w:rsidR="00655B4B" w:rsidRPr="00985A0B" w:rsidRDefault="00655B4B" w:rsidP="00655B4B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</w:pPr>
            <w:r w:rsidRPr="00985A0B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0D9BD842" w14:textId="77777777" w:rsidR="00985A0B" w:rsidRPr="00C05813" w:rsidRDefault="00985A0B" w:rsidP="00985A0B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85A0B" w:rsidRPr="00C05813" w14:paraId="70407A6D" w14:textId="77777777" w:rsidTr="000F477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EC408EF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979211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CB5677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EE66A21" wp14:editId="08822EF6">
                  <wp:extent cx="248685" cy="248685"/>
                  <wp:effectExtent l="0" t="0" r="8890" b="8890"/>
                  <wp:docPr id="453220848" name="رسم 45322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9C0E739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73674C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B688" w14:textId="77777777" w:rsidR="00985A0B" w:rsidRPr="00C05813" w:rsidRDefault="00985A0B" w:rsidP="000F477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7D3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598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8DB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2FD3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653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F69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61CE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985A0B" w:rsidRPr="00C05813" w14:paraId="7CB03350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A588A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776B0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51734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BFA005" w14:textId="77777777" w:rsidR="00985A0B" w:rsidRPr="00FC6632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6A88A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09484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54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13747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42535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0E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8E084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CA21C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035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60A78AAA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AD76E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B84D7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80D99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2896B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E2B36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FA9FB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8DA4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86D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381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030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001D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80BB6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2148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2EA6993E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7F8ED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97F4A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923C2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AA3E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80F630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722F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6322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DFD3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2AE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F078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ACD0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5964F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41A01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985A0B" w:rsidRPr="00C05813" w14:paraId="50D4B2E1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51A32F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EE1CBC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D1504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00C678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4CAE94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63E9B0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4E3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BDB0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6EC88E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2B9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5337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B3D795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54A" w14:textId="77777777" w:rsidR="00985A0B" w:rsidRPr="00E26F71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85A0B" w:rsidRPr="00C05813" w14:paraId="03CFFC6D" w14:textId="77777777" w:rsidTr="000F477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DF4A4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30D517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6BAAA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7E6D3D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13162DA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A06AE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37F9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32CF1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FD916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2265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4AC4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2562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FF4D3" w14:textId="77777777" w:rsidR="00985A0B" w:rsidRPr="00C05813" w:rsidRDefault="00985A0B" w:rsidP="000F477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48C54AD" w14:textId="77777777" w:rsidR="00AD6724" w:rsidRDefault="00AD6724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AD6724" w:rsidRPr="00C05813" w14:paraId="29BB0206" w14:textId="77777777" w:rsidTr="00564A35">
        <w:trPr>
          <w:jc w:val="center"/>
        </w:trPr>
        <w:tc>
          <w:tcPr>
            <w:tcW w:w="1885" w:type="pct"/>
            <w:vAlign w:val="center"/>
          </w:tcPr>
          <w:p w14:paraId="26995C86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47F34D4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7F1A9309" w14:textId="03A16B58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أصول الفقه (مسار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987C14C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80F525C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ED74D6A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4C1CBF9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6496F9C" w14:textId="77777777" w:rsidR="00AD6724" w:rsidRPr="00C05813" w:rsidRDefault="00AD6724" w:rsidP="00AD67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AD6724" w:rsidRPr="00C05813" w14:paraId="72B6CDA3" w14:textId="77777777" w:rsidTr="00F6648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A4B5577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1A8CFF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09FF983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C335121" wp14:editId="27BC1563">
                  <wp:extent cx="248685" cy="248685"/>
                  <wp:effectExtent l="0" t="0" r="8890" b="8890"/>
                  <wp:docPr id="1038639226" name="رسم 1038639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33FF7D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DD43A4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878AD58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58D4BDB" wp14:editId="48A4090B">
                  <wp:extent cx="248685" cy="248685"/>
                  <wp:effectExtent l="0" t="0" r="0" b="0"/>
                  <wp:docPr id="2119281022" name="رسم 211928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89EB661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C75D90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A5D2B3D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7FBC7D5" wp14:editId="712E123D">
                  <wp:extent cx="248685" cy="248685"/>
                  <wp:effectExtent l="0" t="0" r="0" b="0"/>
                  <wp:docPr id="1691025617" name="رسم 169102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509966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19E0E0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9D4F745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F7EA287" wp14:editId="082DCBF8">
                  <wp:extent cx="248685" cy="248685"/>
                  <wp:effectExtent l="0" t="0" r="0" b="0"/>
                  <wp:docPr id="568423238" name="رسم 568423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A1F02AF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F6648D" w:rsidRPr="00C05813" w14:paraId="2FD55381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FBCCC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C54D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7FDF2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A0983C" w14:textId="662FC7D2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مبادئ علم أصول الفقه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FD1110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844F6F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806C8" w14:textId="12363055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917D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58D5A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08A3C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801A21" w14:textId="52E153B0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الحكم التكليفي (الواجب)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77422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327830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3999FE" w14:textId="71A2B3DA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الوضعي (السبب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الشرط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 المانع)</w:t>
            </w:r>
          </w:p>
        </w:tc>
      </w:tr>
      <w:tr w:rsidR="00F6648D" w:rsidRPr="00C05813" w14:paraId="0298F1FD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F1587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DC074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10092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3C1F9F" w14:textId="77777777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95D34E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D82830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8A6C8A" w14:textId="77777777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2BF5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22C12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589B28" w14:textId="77777777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452AE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8B531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00A54" w14:textId="77777777" w:rsidR="00F6648D" w:rsidRPr="00ED06D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6648D" w:rsidRPr="00C05813" w14:paraId="5EE77A4F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883699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A3748F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BB6EC9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95F0E2" w14:textId="5211AEBC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مبادئ علم أصول الفقه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46DC1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6AEA9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173B5F" w14:textId="43E8F662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تعريف الحكم الشرعي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وأقسامه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4D8B4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E4B52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065FE7" w14:textId="29546559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التكليفي (المندوب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المباح)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99E66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27D95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926EF" w14:textId="3DDFD5B8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الوضعي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الصحة، الفساد)</w:t>
            </w:r>
          </w:p>
        </w:tc>
      </w:tr>
      <w:tr w:rsidR="00F6648D" w:rsidRPr="00C05813" w14:paraId="3D437E49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4C209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AE5F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A44B7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EF997A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DFAC39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DEC47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233D08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E919C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8F824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6799F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F4A4B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1E5F3C00" w14:textId="77777777" w:rsidR="00F6648D" w:rsidRPr="00BF249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68D7EBA" w14:textId="77777777" w:rsidR="00F6648D" w:rsidRPr="00BF249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F6648D" w:rsidRPr="00C05813" w14:paraId="107D2E8A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5092C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1AE6F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1B0D9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E5F3F5" w14:textId="0B694E46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تأريخ أصول الفقه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CCF97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8C081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1EAEAC" w14:textId="5B40EEB5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أركان الحكم الشرعي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FDA4B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0658F9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90073F" w14:textId="25C0DC14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التكليفي (المحرم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المكروه)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72DDF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7BA4404" w14:textId="77777777" w:rsidR="00F6648D" w:rsidRPr="00BF249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FD02DE3" w14:textId="77777777" w:rsidR="00F6648D" w:rsidRPr="00BF2493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2D6F2C24" w14:textId="77777777" w:rsidR="00AD6724" w:rsidRPr="00C05813" w:rsidRDefault="00AD6724" w:rsidP="00AD67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AD6724" w:rsidRPr="00C05813" w14:paraId="4C8ABDFE" w14:textId="77777777" w:rsidTr="00564A3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CFD29E9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3D9867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10C6934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FF6A20A" wp14:editId="13B33546">
                  <wp:extent cx="248685" cy="248685"/>
                  <wp:effectExtent l="0" t="0" r="8890" b="8890"/>
                  <wp:docPr id="1347794579" name="رسم 134779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2CDC29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06FCCB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F1CC0CD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D0F7786" wp14:editId="35693941">
                  <wp:extent cx="248685" cy="248685"/>
                  <wp:effectExtent l="0" t="0" r="0" b="0"/>
                  <wp:docPr id="1315892936" name="رسم 131589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1D5621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7E3223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9565630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0C649D5" wp14:editId="720B3456">
                  <wp:extent cx="248685" cy="248685"/>
                  <wp:effectExtent l="0" t="0" r="0" b="0"/>
                  <wp:docPr id="390221131" name="رسم 39022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35315F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B403B8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BFF8D92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2E3BDC8" wp14:editId="65F462EB">
                  <wp:extent cx="248685" cy="248685"/>
                  <wp:effectExtent l="0" t="0" r="0" b="0"/>
                  <wp:docPr id="15142455" name="رسم 1514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E7112D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D6724" w:rsidRPr="00C05813" w14:paraId="3D5E15FB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A7A087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61A0F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2821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A4E2F7" w14:textId="6C4E7485" w:rsidR="00AD6724" w:rsidRPr="000D2A82" w:rsidRDefault="00F6648D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الوضعي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العزيمة، الرخصة)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A3E79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F9294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B09DCD" w14:textId="38D6BABE" w:rsidR="00AD6724" w:rsidRPr="00C05813" w:rsidRDefault="007C2D3E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القرآن الكريم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السنة النبوية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A2664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39F94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1DB419" w14:textId="084FF0F8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العام + الخاص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792F4AF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189A1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C9DE33" w14:textId="54D4BA79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قواعد أصولية في الأمر</w:t>
            </w:r>
          </w:p>
        </w:tc>
      </w:tr>
      <w:tr w:rsidR="00AD6724" w:rsidRPr="00C05813" w14:paraId="5067025B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7E14A6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EB15A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AB3A80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F04A98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7A12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9B7A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66E3C5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CEA90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FF62A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78F11F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AC6F25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4B3F9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D3F4E7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D6724" w:rsidRPr="00C05813" w14:paraId="44CAC2C5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D23EF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C7594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B821A8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EFD3FF" w14:textId="70166FA9" w:rsidR="00AD6724" w:rsidRPr="000D2A82" w:rsidRDefault="00F6648D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917D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A4865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C1E9D5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346C64" w14:textId="1A398795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الإجماع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القياس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2F144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2949A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FC2492" w14:textId="7A2FA8D9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917D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613F41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88FF2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B0AC31" w14:textId="7866EBA5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حقيقة النهي</w:t>
            </w:r>
          </w:p>
        </w:tc>
      </w:tr>
      <w:tr w:rsidR="00AD6724" w:rsidRPr="00C05813" w14:paraId="33C1CDA1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9ED9D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187BA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4D82DF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A29BDA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41B0D1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4292BB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7F4454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6D287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B6A19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630750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81C4487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7DDF4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EBD11B" w14:textId="77777777" w:rsidR="00AD6724" w:rsidRPr="000D2A82" w:rsidRDefault="00AD6724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D6724" w:rsidRPr="00C05813" w14:paraId="4851B59A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FA64A5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F3C88A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610B42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F9B47F" w14:textId="18E87724" w:rsidR="00AD6724" w:rsidRPr="000D2A82" w:rsidRDefault="00F6648D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الأدلة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8E5DF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B7301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BD6D54" w14:textId="5E95A9F5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المطلق والمقيد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7EA1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7D0FAA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CE97FF" w14:textId="1E6E27F9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حقيقة الأمر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AA9BDB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DF3F0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13EC4" w14:textId="02BC27D0" w:rsidR="00AD6724" w:rsidRPr="000D2A82" w:rsidRDefault="007C2D3E" w:rsidP="00564A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قواعد أصولية في النهي</w:t>
            </w:r>
          </w:p>
        </w:tc>
      </w:tr>
    </w:tbl>
    <w:p w14:paraId="01B0AAF8" w14:textId="77777777" w:rsidR="00AD6724" w:rsidRPr="00C05813" w:rsidRDefault="00AD6724" w:rsidP="00AD67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AD6724" w:rsidRPr="00C05813" w14:paraId="754AA4BA" w14:textId="77777777" w:rsidTr="00F6648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9B8D49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81544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AA4CA43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83B33A" wp14:editId="367F9A74">
                  <wp:extent cx="248685" cy="248685"/>
                  <wp:effectExtent l="0" t="0" r="8890" b="8890"/>
                  <wp:docPr id="169043673" name="رسم 169043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EF05038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42530E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F790A57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551AA6" wp14:editId="53EC2938">
                  <wp:extent cx="248685" cy="248685"/>
                  <wp:effectExtent l="0" t="0" r="0" b="0"/>
                  <wp:docPr id="1006727535" name="رسم 100672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8E85AC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AD7B2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C21BB0D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F63E29" wp14:editId="72BB6530">
                  <wp:extent cx="248685" cy="248685"/>
                  <wp:effectExtent l="0" t="0" r="0" b="0"/>
                  <wp:docPr id="1414855435" name="رسم 141485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511D770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82A4F4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6FEE023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A25C86B" wp14:editId="36866C97">
                  <wp:extent cx="248685" cy="248685"/>
                  <wp:effectExtent l="0" t="0" r="0" b="0"/>
                  <wp:docPr id="376065313" name="رسم 37606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AE95ABB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F6648D" w:rsidRPr="00C05813" w14:paraId="79A08778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9E69E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50D5C0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24E7A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D73D99" w14:textId="42C936E0" w:rsidR="00F6648D" w:rsidRPr="000D2A82" w:rsidRDefault="007C2D3E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917D7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2C0D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8CE30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EE651A" w14:textId="00408A3C" w:rsidR="00F6648D" w:rsidRPr="007C2D3E" w:rsidRDefault="00F6648D" w:rsidP="007C2D3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القاعدة الأولى: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الأمور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بمقاصدها)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95CF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5FD38F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3E367" w14:textId="44B3B1B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القاعدة الرابعة: (لا ضرر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ولا ضرار)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77A0B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5D4C18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3D16C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F6648D" w:rsidRPr="00C05813" w14:paraId="56003E76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79EDFF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AC1C9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D1953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570A78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39781B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C18DD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6AFF0B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C71ABF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59CB6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C38B4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843E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D0FD8E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9C233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6648D" w:rsidRPr="00C05813" w14:paraId="633536F1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691F43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E14AD7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0123D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C82A19" w14:textId="301A1734" w:rsidR="00F6648D" w:rsidRPr="0051297F" w:rsidRDefault="007C2D3E" w:rsidP="00F6648D">
            <w:pPr>
              <w:ind w:left="-57" w:right="-57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تعريف القواعد الفقهية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وأهميتها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3CFC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4614A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940A76" w14:textId="39E9BF89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القاعد 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الثانية: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اليقين لا يزول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بالشك)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623400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71A36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96006D" w14:textId="3CB58B14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القاعدة الخامسة: (العادة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محكمة)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9B5246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B0513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28D30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F6648D" w:rsidRPr="00C05813" w14:paraId="696FB09C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89B59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08F764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07896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2DFDBE" w14:textId="77777777" w:rsidR="00F6648D" w:rsidRPr="00C50BC1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6C420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2D145B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72A16E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A7BF8C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6C1562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7D1AED" w14:textId="77777777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7EFD7E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CFAD4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385DB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6648D" w:rsidRPr="00C05813" w14:paraId="72C6CD7E" w14:textId="77777777" w:rsidTr="00F6648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D731E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A3487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1F97FB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164C1A" w14:textId="0B69DBD2" w:rsidR="00F6648D" w:rsidRPr="000D2A82" w:rsidRDefault="007C2D3E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127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تعريف القواعد الفقهية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وأهميتها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726C1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A8B43A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16C5D9" w14:textId="46FD2592" w:rsidR="00F6648D" w:rsidRPr="000D2A82" w:rsidRDefault="00F6648D" w:rsidP="00F6648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6648D">
              <w:rPr>
                <w:rFonts w:ascii="Sakkal Majalla" w:hAnsi="Sakkal Majalla" w:cs="Sakkal Majalla" w:hint="cs"/>
                <w:b/>
                <w:bCs/>
                <w:rtl/>
              </w:rPr>
              <w:t xml:space="preserve">القاعد </w:t>
            </w:r>
            <w:r w:rsidRPr="00F6648D">
              <w:rPr>
                <w:rFonts w:ascii="Sakkal Majalla" w:hAnsi="Sakkal Majalla" w:cs="Sakkal Majalla"/>
                <w:b/>
                <w:bCs/>
                <w:rtl/>
              </w:rPr>
              <w:t xml:space="preserve">الثالثة: </w:t>
            </w:r>
            <w:r w:rsidRPr="00F6648D"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r w:rsidRPr="00F6648D">
              <w:rPr>
                <w:rFonts w:ascii="Sakkal Majalla" w:hAnsi="Sakkal Majalla" w:cs="Sakkal Majalla"/>
                <w:b/>
                <w:bCs/>
                <w:rtl/>
              </w:rPr>
              <w:t>المشقة تجلب</w:t>
            </w:r>
            <w:r w:rsidRPr="00F6648D">
              <w:rPr>
                <w:rFonts w:ascii="Sakkal Majalla" w:hAnsi="Sakkal Majalla" w:cs="Sakkal Majalla" w:hint="cs"/>
                <w:b/>
                <w:bCs/>
                <w:rtl/>
              </w:rPr>
              <w:t xml:space="preserve"> التيسير)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B0F931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547ABB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53F08" w14:textId="1BA550B0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4917D7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8013B5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81060E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D2384D" w14:textId="77777777" w:rsidR="00F6648D" w:rsidRPr="00C05813" w:rsidRDefault="00F6648D" w:rsidP="00F6648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4FC64DB6" w14:textId="77777777" w:rsidR="00AD6724" w:rsidRPr="00C05813" w:rsidRDefault="00AD6724" w:rsidP="00AD67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AD6724" w:rsidRPr="00C05813" w14:paraId="60967ADD" w14:textId="77777777" w:rsidTr="00564A3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A03189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991641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4F7B260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E00ADC7" wp14:editId="5B178BB9">
                  <wp:extent cx="248685" cy="248685"/>
                  <wp:effectExtent l="0" t="0" r="8890" b="8890"/>
                  <wp:docPr id="1085121612" name="رسم 108512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D82E2F8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14A129F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1F07" w14:textId="77777777" w:rsidR="00AD6724" w:rsidRPr="00C05813" w:rsidRDefault="00AD6724" w:rsidP="00564A3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80B09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C3AA8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2F61A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30B1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C9B2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91E0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FA8A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AD6724" w:rsidRPr="00C05813" w14:paraId="513A72DB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F45E5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D49C61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800E7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844F8" w14:textId="77777777" w:rsidR="00AD6724" w:rsidRPr="00FC6632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A3AD87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8EA55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EF13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28358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559FD5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988D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641D3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380502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F0E6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AD6724" w:rsidRPr="00C05813" w14:paraId="3B2902B0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552A7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4A776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D2E33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645F92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B337A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B1D26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9EA9D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382B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986C4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C913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9666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7ACE7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E61E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AD6724" w:rsidRPr="00C05813" w14:paraId="6A8D8798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8E218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E6897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3540EC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0886B5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A24B9F2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E8434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2B281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E331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B0F5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F7EE6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F380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16D4F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B5A8B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AD6724" w:rsidRPr="00C05813" w14:paraId="04BCDD31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97D13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24CFA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8FE16B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C7B477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6316F7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74E47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5252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8F57F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CEDD95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6BCE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F8D0A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226BE2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A03C" w14:textId="77777777" w:rsidR="00AD6724" w:rsidRPr="00E26F71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AD6724" w:rsidRPr="00C05813" w14:paraId="735313FB" w14:textId="77777777" w:rsidTr="00564A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7E478A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B4F7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73D235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41697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F388C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41AA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68DD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699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CB69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FD26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042D1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0259E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FE223" w14:textId="77777777" w:rsidR="00AD6724" w:rsidRPr="00C05813" w:rsidRDefault="00AD6724" w:rsidP="00564A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5327806" w14:textId="672F3D30" w:rsidR="00AD6724" w:rsidRDefault="00AD6724" w:rsidP="00AD6724">
      <w:pPr>
        <w:bidi w:val="0"/>
        <w:rPr>
          <w:rFonts w:ascii="Sakkal Majalla" w:hAnsi="Sakkal Majalla" w:cs="Sakkal Majalla"/>
          <w:b/>
          <w:bCs/>
          <w:sz w:val="18"/>
          <w:szCs w:val="18"/>
        </w:rPr>
      </w:pPr>
    </w:p>
    <w:sectPr w:rsidR="00AD6724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59CC" w14:textId="77777777" w:rsidR="000150D1" w:rsidRDefault="000150D1" w:rsidP="00196682">
      <w:pPr>
        <w:spacing w:after="0" w:line="240" w:lineRule="auto"/>
      </w:pPr>
      <w:r>
        <w:separator/>
      </w:r>
    </w:p>
  </w:endnote>
  <w:endnote w:type="continuationSeparator" w:id="0">
    <w:p w14:paraId="13C57855" w14:textId="77777777" w:rsidR="000150D1" w:rsidRDefault="000150D1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Noto Sans Syriac Western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4043" w14:textId="77777777" w:rsidR="000150D1" w:rsidRDefault="000150D1" w:rsidP="00196682">
      <w:pPr>
        <w:spacing w:after="0" w:line="240" w:lineRule="auto"/>
      </w:pPr>
      <w:r>
        <w:separator/>
      </w:r>
    </w:p>
  </w:footnote>
  <w:footnote w:type="continuationSeparator" w:id="0">
    <w:p w14:paraId="511BD7D5" w14:textId="77777777" w:rsidR="000150D1" w:rsidRDefault="000150D1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150D1"/>
    <w:rsid w:val="00023310"/>
    <w:rsid w:val="0003498A"/>
    <w:rsid w:val="000537D3"/>
    <w:rsid w:val="0005730D"/>
    <w:rsid w:val="00070B52"/>
    <w:rsid w:val="00076F49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2DE"/>
    <w:rsid w:val="00131DD7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A2732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55B4B"/>
    <w:rsid w:val="00660698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4388"/>
    <w:rsid w:val="00737D1D"/>
    <w:rsid w:val="00744CF7"/>
    <w:rsid w:val="0074617E"/>
    <w:rsid w:val="0076477C"/>
    <w:rsid w:val="00765865"/>
    <w:rsid w:val="00797990"/>
    <w:rsid w:val="007B07ED"/>
    <w:rsid w:val="007C2D3E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0B81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85A0B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133C0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D6724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7704D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0E18"/>
    <w:rsid w:val="00D05774"/>
    <w:rsid w:val="00D07597"/>
    <w:rsid w:val="00D07E29"/>
    <w:rsid w:val="00D10AB6"/>
    <w:rsid w:val="00D16202"/>
    <w:rsid w:val="00D223DA"/>
    <w:rsid w:val="00D23664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07D15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6648D"/>
    <w:rsid w:val="00F75C1E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72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8.sv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7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asem saleh</cp:lastModifiedBy>
  <cp:revision>2</cp:revision>
  <dcterms:created xsi:type="dcterms:W3CDTF">2024-11-17T17:58:00Z</dcterms:created>
  <dcterms:modified xsi:type="dcterms:W3CDTF">2024-11-17T17:58:00Z</dcterms:modified>
</cp:coreProperties>
</file>