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B53" w:rsidRPr="00B92B53" w:rsidRDefault="00B92B53" w:rsidP="00B92B53">
      <w:pPr>
        <w:tabs>
          <w:tab w:val="left" w:pos="4496"/>
        </w:tabs>
        <w:rPr>
          <w:rFonts w:hint="cs"/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sectPr w:rsidR="00B92B53" w:rsidRPr="00B92B53" w:rsidSect="00571AF5">
          <w:footerReference w:type="default" r:id="rId7"/>
          <w:pgSz w:w="11906" w:h="16838" w:code="9"/>
          <w:pgMar w:top="720" w:right="720" w:bottom="720" w:left="720" w:header="709" w:footer="22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DF4E92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RDefault="00000000" w:rsidP="00895186">
            <w:pPr>
              <w:ind w:left="360"/>
              <w:jc w:val="right"/>
              <w:rPr>
                <w:rFonts w:cs="Times New Roman"/>
                <w:rtl/>
              </w:rPr>
            </w:pPr>
            <w:r w:rsidRPr="00E76215">
              <w:rPr>
                <w:rFonts w:cs="Times New Roman"/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681990</wp:posOffset>
                      </wp:positionV>
                      <wp:extent cx="6896100" cy="1238250"/>
                      <wp:effectExtent l="0" t="0" r="0" b="0"/>
                      <wp:wrapNone/>
                      <wp:docPr id="80384062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92"/>
                                    <w:gridCol w:w="115"/>
                                    <w:gridCol w:w="1694"/>
                                    <w:gridCol w:w="2007"/>
                                    <w:gridCol w:w="283"/>
                                    <w:gridCol w:w="1339"/>
                                    <w:gridCol w:w="1134"/>
                                    <w:gridCol w:w="283"/>
                                    <w:gridCol w:w="1418"/>
                                    <w:gridCol w:w="1224"/>
                                  </w:tblGrid>
                                  <w:tr w:rsidR="00DF4E92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07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gridSpan w:val="5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F4E92" w:rsidTr="00A06C1C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489" w:type="dxa"/>
                                        <w:gridSpan w:val="10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ة اختبار لمادة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العلوم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الفصل الدراسي </w:t>
                                        </w:r>
                                        <w:r w:rsidR="00627941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الثالث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الدور ( الأول ) للعام الدراسي : 144</w:t>
                                        </w:r>
                                        <w:r w:rsidR="008F6130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4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  <w:tr w:rsidR="00DF4E92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الدرجة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رقما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كتابة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اسم المصحح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اسم المراجع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:rsidR="00DF4E92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F4E92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RDefault="00000000" w:rsidP="00A06C1C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/>
                                        <w:vAlign w:val="center"/>
                                      </w:tcPr>
                                      <w:p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76215" w:rsidRPr="002E5243" w:rsidRDefault="00E76215" w:rsidP="00E76215">
                                  <w:pPr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1.5pt;margin-top:53.7pt;width:543pt;height:9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" filled="f" stroked="f" strokeweight=".5pt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R="00DF4E92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F4E92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الدور ( الأول ) للعام الدراسي : 144</w:t>
                                  </w:r>
                                  <w:r w:rsidR="008F613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DF4E92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DF4E92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F4E92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RDefault="00000000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4E92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DF4E92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E45B17" w:rsidRPr="00251578" w:rsidRDefault="00E45B17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3007" w:rsidRDefault="00553007" w:rsidP="00E22646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553007" w:rsidRDefault="00000000" w:rsidP="002E5243">
            <w:pPr>
              <w:rPr>
                <w:rFonts w:ascii="Sakkal Majalla" w:hAnsi="Sakkal Majalla" w:cs="Sakkal Majalla"/>
                <w:sz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39370</wp:posOffset>
                      </wp:positionV>
                      <wp:extent cx="1190625" cy="287655"/>
                      <wp:effectExtent l="0" t="0" r="28575" b="1714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RDefault="00000000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.......... / </w:t>
                                  </w:r>
                                  <w:r w:rsidR="00A54F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55" type="#_x0000_t202" style="width:93.75pt;height:22.65pt;margin-top:3.1pt;margin-left:-5.3pt;mso-height-percent:0;mso-height-relative:margin;mso-width-percent:0;mso-width-relative:margin;mso-wrap-distance-bottom:0;mso-wrap-distance-left:9pt;mso-wrap-distance-right:9pt;mso-wrap-distance-top:0;position:absolute;v-text-anchor:top;z-index:251706368" filled="f" fillcolor="this" stroked="t" strokecolor="black" strokeweight="1pt">
                      <v:textbox>
                        <w:txbxContent>
                          <w:p w:rsidR="00A06C1C" w:rsidRPr="003D730B" w:rsidP="00015CF0" w14:paraId="1B665ECE" w14:textId="4D2A61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658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RDefault="00000000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56" type="#_x0000_t202" style="width:193.55pt;height:27.75pt;margin-top:4.05pt;margin-left:349.8pt;mso-height-percent:0;mso-height-relative:margin;mso-width-percent:0;mso-width-relative:margin;mso-wrap-distance-bottom:0;mso-wrap-distance-left:9pt;mso-wrap-distance-right:9pt;mso-wrap-distance-top:0;position:absolute;v-text-anchor:top;z-index:251714560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يلي :</w:t>
                            </w:r>
                          </w:p>
                          <w:p w:rsidR="00A06C1C" w:rsidRPr="001D6E8C" w14:paraId="54DD731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658" w:rsidRPr="002E5243" w:rsidRDefault="00A36658" w:rsidP="002E5243">
            <w:pPr>
              <w:rPr>
                <w:rFonts w:ascii="Sakkal Majalla" w:hAnsi="Sakkal Majalla" w:cs="Sakkal Majalla"/>
                <w:sz w:val="24"/>
                <w:rtl/>
              </w:rPr>
            </w:pP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F529CD" w:rsidRDefault="00000000" w:rsidP="00F529CD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أي مما يلي وحيد الخلية : 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015CF0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942F27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rtl/>
              </w:rPr>
              <w:t>البكتيريا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الطيور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الثدييات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الغشاء البلازمي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EB2CC3" w:rsidRDefault="00000000" w:rsidP="00EB2CC3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السيارات والمصانع ومنها محطات توليد الطاقة الكهربائية تعتبر من ملوثات : </w:t>
            </w:r>
            <w:r w:rsidR="009E6196"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تلوث الهواء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تلوث الماء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فضلات صلبة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942F27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rtl/>
              </w:rPr>
              <w:t>المطر الحمضي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D36DDC" w:rsidRDefault="00000000" w:rsidP="00D36DDC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bookmarkStart w:id="0" w:name="_Hlk136207276"/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أي مما يلي يُعد حيواناً متطفلاً :</w:t>
            </w:r>
            <w:bookmarkEnd w:id="0"/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الاسفنج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rtl/>
              </w:rPr>
              <w:t>الدودة الشريطية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rtl/>
              </w:rPr>
              <w:t>البلاناريا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فنديل البحر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0035" w:rsidRPr="008A7784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سميت المفصليات بهذا الاسم بسبب امتلاكها :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خلايا لاسعة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حويصلات خيطية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زوائد مفصلية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B34BAE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أشواك</w:t>
            </w:r>
            <w:r w:rsidR="00F862A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 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0035" w:rsidRPr="007F0DE8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فقاريات متغيرة درجة الحرارة ذات جلد جاف تكاثرها جنسي : 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الزواحف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الطيور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الأسماك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اللافكيات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B5AD6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أي الثدييات تضع البيض : 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الطيور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الثدييات الأولية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الثدييات الكيسية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الثدييات المشيمية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8F2124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دراسة التفاعل بين المكونات الحية والغير حية داخل النظام البيئي هو :  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علم الخلايا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علم الحيوان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علم البيئة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علم النبات</w:t>
            </w:r>
          </w:p>
        </w:tc>
      </w:tr>
      <w:tr w:rsidR="00DF4E92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4C3195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يوجد الــ ( </w:t>
            </w:r>
            <w:r>
              <w:rPr>
                <w:rFonts w:ascii="Sakkal Majalla" w:hAnsi="Sakkal Majalla" w:cs="Sakkal Majalla"/>
                <w:b/>
                <w:bCs/>
                <w:sz w:val="24"/>
              </w:rPr>
              <w:t>DNA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 ) في :</w:t>
            </w:r>
          </w:p>
        </w:tc>
      </w:tr>
      <w:tr w:rsidR="00DF4E92" w:rsidTr="00A3665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الميتوكندريا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السيتوبلازم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الغشاء البلازمي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النواة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أي مما يلي يُعد من المنتجات :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الحصان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الحشرات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الأرنب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الأعشاب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وظيفة البلاستيدات الخضراء :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البناء الضوئي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نقل الماء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صنع الخلايا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امتصاص الماء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جميع الأنظمة البيئية الحيوية على الأرض تكون الغلاف :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المائي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الجوي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الحيوي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الصخري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من الأمثلة على شوكيات الجلد :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قنفذ  البحر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جراد البحر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العلق الطبي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الهيدرا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أي الحيوانات التالية يحدث فيها تحول كامل اثناء حياتها :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الجراد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النحل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الصرصور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اليعسوب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الموارد غير المتجددة مثل :</w:t>
            </w:r>
          </w:p>
        </w:tc>
      </w:tr>
      <w:tr w:rsidR="00DF4E92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ضوء الشمس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الأشجار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الماء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النفط</w:t>
            </w:r>
          </w:p>
        </w:tc>
      </w:tr>
      <w:tr w:rsidR="00DF4E92" w:rsidTr="00A510F1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 xml:space="preserve">تمتاز بطولها وكثرة الزوائد فيها باستقدام الرسائل وارسالها بسرعة : </w:t>
            </w:r>
          </w:p>
        </w:tc>
      </w:tr>
      <w:tr w:rsidR="00DF4E92" w:rsidTr="00A510F1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الخلية الدهنية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الخلية العصبية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الخلية الجلدية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RDefault="00000000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الخلية العظمية</w:t>
            </w:r>
          </w:p>
        </w:tc>
      </w:tr>
    </w:tbl>
    <w:p w:rsidR="001865B5" w:rsidRPr="00C1000D" w:rsidRDefault="00000000" w:rsidP="00C1000D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-8709025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-8763635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RDefault="00000000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/  </w:t>
                            </w:r>
                            <w:r w:rsidR="00757A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/  1444ه</w:t>
                            </w:r>
                          </w:p>
                          <w:p w:rsidR="00A06C1C" w:rsidRPr="002E5243" w:rsidRDefault="00000000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A06C1C" w:rsidRPr="002E5243" w:rsidRDefault="00000000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45B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ساعة ونصف</w:t>
                            </w:r>
                          </w:p>
                          <w:p w:rsidR="00A06C1C" w:rsidRPr="002E5243" w:rsidRDefault="00000000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102.75pt;height:110.55pt;margin-top:-690.05pt;margin-left:-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75pt">
                <v:textbox style="mso-fit-shape-to-text:t">
                  <w:txbxContent>
                    <w:p w:rsidR="00A06C1C" w:rsidRPr="002E5243" w:rsidP="00B128B8" w14:paraId="7AF3B3A8" w14:textId="573263E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/  </w:t>
                      </w:r>
                      <w:r w:rsidR="00757A9F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/  1444ه</w:t>
                      </w:r>
                    </w:p>
                    <w:p w:rsidR="00A06C1C" w:rsidRPr="002E5243" w:rsidP="005207E8" w14:paraId="724031C2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: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:rsidR="00A06C1C" w:rsidRPr="002E5243" w:rsidP="003D730B" w14:paraId="23C1D7E3" w14:textId="09581B62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الزمن  :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45B1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ساعة ونصف</w:t>
                      </w:r>
                    </w:p>
                    <w:p w:rsidR="00A06C1C" w:rsidRPr="002E5243" w:rsidP="003D730B" w14:paraId="5E83F568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الصف :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أول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-8766175</wp:posOffset>
                </wp:positionV>
                <wp:extent cx="244602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RDefault="00000000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06C1C" w:rsidRPr="002E5243" w:rsidRDefault="00000000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06C1C" w:rsidRPr="002E5243" w:rsidRDefault="00000000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="00757A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</w:t>
                            </w:r>
                          </w:p>
                          <w:p w:rsidR="00A06C1C" w:rsidRPr="002E5243" w:rsidRDefault="0000000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757A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192.6pt;height:110.55pt;margin-top:-690.25pt;margin-left:359.25pt;flip:x;mso-height-percent:0;mso-height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75pt">
                <v:textbox style="mso-fit-shape-to-text:t">
                  <w:txbxContent>
                    <w:p w:rsidR="00A06C1C" w:rsidRPr="002E5243" w:rsidP="001B2B1D" w14:paraId="39FA768F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06C1C" w:rsidRPr="002E5243" w:rsidP="001B2B1D" w14:paraId="58A32530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06C1C" w:rsidRPr="002E5243" w:rsidP="001B2B1D" w14:paraId="05D68918" w14:textId="5DAAC9D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</w:t>
                      </w:r>
                      <w:r w:rsidR="00757A9F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</w:t>
                      </w:r>
                    </w:p>
                    <w:p w:rsidR="00A06C1C" w:rsidRPr="002E5243" w:rsidP="00C1211C" w14:paraId="12560B5A" w14:textId="2F8E4B8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757A9F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10F1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53647</wp:posOffset>
                </wp:positionV>
                <wp:extent cx="1200150" cy="560208"/>
                <wp:effectExtent l="19050" t="19050" r="19050" b="30480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0" cy="560208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436646" w:rsidRDefault="00000000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664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59" type="#_x0000_t13" style="width:94.5pt;height:44.11pt;margin-top:4.22pt;margin-left:-6.7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adj="16558" fillcolor="black" stroked="t" strokecolor="white" strokeweight="1pt">
                <v:textbox>
                  <w:txbxContent>
                    <w:p w:rsidR="0056457B" w:rsidRPr="00436646" w:rsidP="0056457B" w14:paraId="47BDDEF9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</w:rPr>
                      </w:pPr>
                      <w:r w:rsidRPr="00436646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03E" w:rsidRPr="001A3B2B" w:rsidRDefault="00000000" w:rsidP="001A3B2B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103917</wp:posOffset>
                </wp:positionH>
                <wp:positionV relativeFrom="paragraph">
                  <wp:posOffset>-56515</wp:posOffset>
                </wp:positionV>
                <wp:extent cx="1190625" cy="288000"/>
                <wp:effectExtent l="0" t="0" r="28575" b="17145"/>
                <wp:wrapNone/>
                <wp:docPr id="2047345063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RDefault="00000000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0" type="#_x0000_t202" style="width:93.75pt;height:22.68pt;margin-top:-4.45pt;margin-left:8.18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t" strokecolor="black" strokeweight="1pt">
                <v:textbox>
                  <w:txbxContent>
                    <w:p w:rsidR="00A06C1C" w:rsidRPr="001D6E8C" w:rsidP="003D730B" w14:paraId="3A8392CE" w14:textId="2F4157B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D4DAC"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DF4E92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RDefault="00000000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تنشأ جميع الخلايا من خلايا مماثلة لها.      </w:t>
                                  </w:r>
                                </w:p>
                              </w:tc>
                            </w:tr>
                            <w:tr w:rsidR="00DF4E92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RDefault="00000000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تمتاز الخلية الدهنية أن نواة الخلية تكون مندفعة  في اتجاه الغشاء البلازمي.      </w:t>
                                  </w:r>
                                </w:p>
                              </w:tc>
                            </w:tr>
                            <w:tr w:rsidR="00DF4E92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RDefault="00000000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D36DD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تتكاثر الاسفنجيات جنسيا ولا جنسيا.    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4E92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RDefault="00000000" w:rsidP="0052753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3F229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يتكون جسم دودة الأرض من حلقات.  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4E92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RDefault="00000000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البرمائيات حيوانات تعيش على اليابسة.     </w:t>
                                  </w:r>
                                </w:p>
                              </w:tc>
                            </w:tr>
                            <w:tr w:rsidR="00DF4E92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RDefault="00000000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أحد الأسباب التي جعلت الطيور قادرة على الطيران هي أن هيكلها العظمي ثقيل.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4E92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RDefault="00000000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العلاقة التي يستفيد منها حيوان ويتضرر الآخر تسمى بتبادل المنفعة.</w:t>
                                  </w:r>
                                  <w:r w:rsidR="008F212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DF4E92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RDefault="00000000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الترشيد هو تقليل من كمية الفضلات الصلبة التي تطرحها يوميا.    </w:t>
                                  </w:r>
                                </w:p>
                              </w:tc>
                            </w:tr>
                            <w:tr w:rsidR="00DF4E92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RDefault="00000000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يتكون قلب الضفدع من أربع حجرات.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4E92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D4DAC" w:rsidRDefault="00000000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تتميز أسنان آكلات اللحوم بأنها حادة لتمزيق الفريسة.</w:t>
                                  </w:r>
                                </w:p>
                              </w:tc>
                            </w:tr>
                          </w:tbl>
                          <w:p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3" type="#_x0000_t202" style="position:absolute;left:0;text-align:left;margin-left:-7.5pt;margin-top:18.9pt;width:555pt;height:20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DF4E92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RDefault="00000000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تنشأ جميع الخلايا من خلايا مماثلة لها.      </w:t>
                            </w:r>
                          </w:p>
                        </w:tc>
                      </w:tr>
                      <w:tr w:rsidR="00DF4E92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RDefault="00000000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تمتاز الخلية الدهنية أن نواة الخلية تكون مندفعة  في اتجاه الغشاء البلازمي.      </w:t>
                            </w:r>
                          </w:p>
                        </w:tc>
                      </w:tr>
                      <w:tr w:rsidR="00DF4E92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RDefault="00000000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D36DD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تتكاثر الاسفنجيات جنسيا ولا جنسيا.    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DF4E92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RDefault="00000000" w:rsidP="0052753A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3F229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يتكون جسم دودة الأرض من حلقات.  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DF4E92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RDefault="00000000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البرمائيات حيوانات تعيش على اليابسة.     </w:t>
                            </w:r>
                          </w:p>
                        </w:tc>
                      </w:tr>
                      <w:tr w:rsidR="00DF4E92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RDefault="00000000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أحد الأسباب التي جعلت الطيور قادرة على الطيران هي أن هيكلها العظمي ثقيل.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DF4E92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RDefault="00000000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العلاقة التي يستفيد منها حيوان ويتضرر الآخر تسمى بتبادل المنفعة.</w:t>
                            </w:r>
                            <w:r w:rsidR="008F212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:rsidR="00DF4E92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RDefault="00000000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الترشيد هو تقليل من كمية الفضلات الصلبة التي تطرحها يوميا.    </w:t>
                            </w:r>
                          </w:p>
                        </w:tc>
                      </w:tr>
                      <w:tr w:rsidR="00DF4E92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RDefault="00000000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يتكون قلب الضفدع من أربع حجرات.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</w:t>
                            </w:r>
                          </w:p>
                        </w:tc>
                      </w:tr>
                      <w:tr w:rsidR="00DF4E92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D4DAC" w:rsidRDefault="00000000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تتميز أسنان آكلات اللحوم بأنها حادة لتمزيق الفريسة.</w:t>
                            </w:r>
                          </w:p>
                        </w:tc>
                      </w:tr>
                    </w:tbl>
                    <w:p w:rsidR="00A06C1C" w:rsidRDefault="00A06C1C"/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RDefault="00000000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62" type="#_x0000_t202" style="width:40pt;height:21.5pt;margin-top:21.15pt;margin-left:163.35pt;mso-height-percent:0;mso-height-relative:margin;mso-width-percent:0;mso-width-relative:margin;mso-wrap-distance-bottom:0;mso-wrap-distance-left:9pt;mso-wrap-distance-right:9pt;mso-wrap-distance-top:0;position:absolute;v-text-anchor:top;z-index:251688960" filled="f" fillcolor="this" stroked="f" strokeweight="0.5pt">
                <v:textbox>
                  <w:txbxContent>
                    <w:p w:rsidR="00822C41" w:rsidP="00822C41" w14:paraId="0641516F" w14:textId="13B45A9E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صغ علامة ( </w:t>
      </w:r>
      <w:r w:rsidR="00EA65B2" w:rsidRPr="001D6E8C">
        <w:rPr>
          <w:rFonts w:ascii="Wingdings" w:hAnsi="Wingdings" w:cs="Sakkal Majalla"/>
          <w:b/>
          <w:bCs/>
          <w:sz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 ) أمام العبارة الصحيحة , وعلامة ( </w:t>
      </w:r>
      <w:r w:rsidR="00EA65B2" w:rsidRPr="001D6E8C">
        <w:rPr>
          <w:rFonts w:ascii="Wingdings" w:hAnsi="Wingdings" w:cs="Sakkal Majalla"/>
          <w:b/>
          <w:bCs/>
          <w:sz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rtl/>
        </w:rPr>
        <w:t xml:space="preserve">أمام العبارة الخاطئة مما يلي : </w:t>
      </w:r>
    </w:p>
    <w:p w:rsidR="00EF403E" w:rsidRPr="00EA65B2" w:rsidRDefault="00000000" w:rsidP="00EA65B2">
      <w:pPr>
        <w:rPr>
          <w:rFonts w:cs="Times New Roman"/>
          <w:szCs w:val="22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172085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RDefault="00000000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3" type="#_x0000_t202" style="width:40pt;height:21.5pt;margin-top:13.55pt;margin-left:163.6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822C41" w:rsidP="00822C41" w14:paraId="6F1158FA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000000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127635</wp:posOffset>
                </wp:positionV>
                <wp:extent cx="508000" cy="273050"/>
                <wp:effectExtent l="0" t="0" r="0" b="0"/>
                <wp:wrapNone/>
                <wp:docPr id="230840610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RDefault="00000000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4" type="#_x0000_t202" style="width:40pt;height:21.5pt;margin-top:10.05pt;margin-left:163.8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822C41" w:rsidP="00822C41" w14:paraId="2905E414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000000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93980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RDefault="00000000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5" type="#_x0000_t202" style="width:40pt;height:21.5pt;margin-top:7.4pt;margin-left:163.95pt;mso-height-percent:0;mso-height-relative:margin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<v:textbox>
                  <w:txbxContent>
                    <w:p w:rsidR="00822C41" w:rsidP="00822C41" w14:paraId="0D744AD9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000000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RDefault="00000000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66" type="#_x0000_t202" style="width:40pt;height:21.5pt;margin-top:4.7pt;margin-left:164.2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822C41" w:rsidP="00822C41" w14:paraId="6FFEBCB2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000000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266700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RDefault="00000000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67" type="#_x0000_t202" style="width:40pt;height:21.5pt;margin-top:21pt;margin-left:164.3pt;mso-height-percent:0;mso-height-relative:margin;mso-width-percent:0;mso-width-relative:margin;mso-wrap-distance-bottom:0;mso-wrap-distance-left:9pt;mso-wrap-distance-right:9pt;mso-wrap-distance-top:0;position:absolute;v-text-anchor:top;z-index:251730944" filled="f" fillcolor="this" stroked="f" strokeweight="0.5pt">
                <v:textbox>
                  <w:txbxContent>
                    <w:p w:rsidR="00137F06" w:rsidP="00137F06" w14:paraId="1BFF12F7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24130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RDefault="00000000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8" type="#_x0000_t202" style="width:40pt;height:21.5pt;margin-top:1.9pt;margin-left:164.25pt;mso-height-percent:0;mso-height-relative:margin;mso-width-percent:0;mso-width-relative:margin;mso-wrap-distance-bottom:0;mso-wrap-distance-left:9pt;mso-wrap-distance-right:9pt;mso-wrap-distance-top:0;position:absolute;v-text-anchor:top;z-index:251722752" filled="f" fillcolor="this" stroked="f" strokeweight="0.5pt">
                <v:textbox>
                  <w:txbxContent>
                    <w:p w:rsidR="00137F06" w:rsidP="00137F06" w14:paraId="5B71A36C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000000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231775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RDefault="00000000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69" type="#_x0000_t202" style="width:40pt;height:21.5pt;margin-top:18.25pt;margin-left:164.2pt;mso-height-percent:0;mso-height-relative:margin;mso-width-percent:0;mso-width-relative:margin;mso-wrap-distance-bottom:0;mso-wrap-distance-left:9pt;mso-wrap-distance-right:9pt;mso-wrap-distance-top:0;position:absolute;v-text-anchor:top;z-index:251732992" filled="f" fillcolor="this" stroked="f" strokeweight="0.5pt">
                <v:textbox>
                  <w:txbxContent>
                    <w:p w:rsidR="00137F06" w:rsidP="00137F06" w14:paraId="05B52C68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000000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RDefault="00000000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0" type="#_x0000_t202" style="width:40pt;height:21.5pt;margin-top:15.7pt;margin-left:164.25pt;mso-height-percent:0;mso-height-relative:margin;mso-width-percent:0;mso-width-relative:margin;mso-wrap-distance-bottom:0;mso-wrap-distance-left:9pt;mso-wrap-distance-right:9pt;mso-wrap-distance-top:0;position:absolute;v-text-anchor:top;z-index:251735040" filled="f" fillcolor="this" stroked="f" strokeweight="0.5pt">
                <v:textbox>
                  <w:txbxContent>
                    <w:p w:rsidR="00137F06" w:rsidP="00137F06" w14:paraId="5069C9A4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RDefault="00000000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163830</wp:posOffset>
                </wp:positionV>
                <wp:extent cx="508000" cy="273050"/>
                <wp:effectExtent l="0" t="0" r="0" b="0"/>
                <wp:wrapNone/>
                <wp:docPr id="156506264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DAC" w:rsidRDefault="00000000" w:rsidP="008D4DAC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1" type="#_x0000_t202" style="width:40pt;height:21.5pt;margin-top:12.9pt;margin-left:164.25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<v:textbox>
                  <w:txbxContent>
                    <w:p w:rsidR="008D4DAC" w:rsidP="008D4DAC" w14:paraId="348DCA1E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D4DAC" w:rsidRDefault="008D4DAC" w:rsidP="00A0585E">
      <w:pPr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:rsidR="00A0585E" w:rsidRDefault="00000000" w:rsidP="00EB0CD5">
      <w:pPr>
        <w:spacing w:line="24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69479</wp:posOffset>
                </wp:positionH>
                <wp:positionV relativeFrom="paragraph">
                  <wp:posOffset>5080</wp:posOffset>
                </wp:positionV>
                <wp:extent cx="1190625" cy="288000"/>
                <wp:effectExtent l="0" t="0" r="28575" b="17145"/>
                <wp:wrapNone/>
                <wp:docPr id="1237697070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RDefault="00000000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72" type="#_x0000_t202" style="width:93.75pt;height:22.68pt;margin-top:0.4pt;margin-left:5.47pt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t" strokecolor="black" strokeweight="1pt">
                <v:textbox>
                  <w:txbxContent>
                    <w:p w:rsidR="00A908C6" w:rsidRPr="001D6E8C" w:rsidP="00A908C6" w14:paraId="11E2C125" w14:textId="78A7A39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u w:val="single"/>
          <w:rtl/>
        </w:rPr>
        <w:t>لث</w:t>
      </w:r>
      <w:r w:rsidR="00A0585E"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EB0CD5">
        <w:rPr>
          <w:rFonts w:ascii="Sakkal Majalla" w:hAnsi="Sakkal Majalla" w:cs="Sakkal Majalla" w:hint="cs"/>
          <w:b/>
          <w:bCs/>
          <w:sz w:val="24"/>
          <w:rtl/>
        </w:rPr>
        <w:t xml:space="preserve">اختر الرقم المناسب من العمود ( أ ) وضعه في الفراغ المناسب له في العمود ( ب ) : </w:t>
      </w:r>
    </w:p>
    <w:p w:rsidR="00EA77A3" w:rsidRDefault="00000000" w:rsidP="00B100E1">
      <w:pPr>
        <w:spacing w:line="12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45984</wp:posOffset>
                </wp:positionV>
                <wp:extent cx="6896100" cy="25590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5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0"/>
                              <w:gridCol w:w="7087"/>
                              <w:gridCol w:w="592"/>
                              <w:gridCol w:w="2268"/>
                            </w:tblGrid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3930D7" w:rsidRPr="007B2830" w:rsidRDefault="003930D7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RDefault="00000000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RDefault="00000000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RDefault="00000000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العالم الذي اكتشف الخلايا بعد اختراعه للمجهر هو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مثانة العوم</w:t>
                                  </w:r>
                                </w:p>
                              </w:tc>
                            </w:tr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مجموعة من الخلايا المتشابهة تؤدي الوظيفة نفسها هو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الأخطبوط</w:t>
                                  </w:r>
                                </w:p>
                              </w:tc>
                            </w:tr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جهاز دوراني مغلق حيث يمر الدم في أوعية دموية مثل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الأسكارس</w:t>
                                  </w:r>
                                </w:p>
                              </w:tc>
                            </w:tr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يساعد الأسماك العظمية على الطفو  والغوص هي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الموطن البيئي</w:t>
                                  </w:r>
                                </w:p>
                              </w:tc>
                            </w:tr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يعمل على تدفئة الطائر والحفاظ على الهواء الدافئ هو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إعادة التدوير</w:t>
                                  </w:r>
                                </w:p>
                              </w:tc>
                            </w:tr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هو تغير شكل الجسم خلال مراحل النمو المختلفة فصغار الحشرات لا تشبه الحشرات البالغة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الملوثات</w:t>
                                  </w:r>
                                </w:p>
                              </w:tc>
                            </w:tr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هو المكان الذي يعيش فيه المخلوق الحي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التحول</w:t>
                                  </w:r>
                                </w:p>
                              </w:tc>
                            </w:tr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من أمثلة الديدان الأسطوانية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الريش الزغب</w:t>
                                  </w:r>
                                </w:p>
                              </w:tc>
                            </w:tr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أي مادة تضرّ بالمخلوقات الحية وتحدث خللاً في عملياتها الحيوية تسمى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النسيج</w:t>
                                  </w:r>
                                </w:p>
                              </w:tc>
                            </w:tr>
                            <w:tr w:rsidR="00DF4E92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إعادة استخدام المواد بعد تغيير شكلها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RDefault="0000000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روبرت هوك</w:t>
                                  </w:r>
                                </w:p>
                              </w:tc>
                            </w:tr>
                          </w:tbl>
                          <w:p w:rsidR="003930D7" w:rsidRDefault="00393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5" type="#_x0000_t202" style="position:absolute;left:0;text-align:left;margin-left:-3pt;margin-top:3.6pt;width:543pt;height:201.5pt;z-index:251741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105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0"/>
                        <w:gridCol w:w="7087"/>
                        <w:gridCol w:w="592"/>
                        <w:gridCol w:w="2268"/>
                      </w:tblGrid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3930D7" w:rsidRPr="007B2830" w:rsidRDefault="003930D7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RDefault="00000000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RDefault="00000000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RDefault="00000000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العمود ( ب )</w:t>
                            </w:r>
                          </w:p>
                        </w:tc>
                      </w:tr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العالم الذي اكتشف الخلايا بعد اختراعه للمجهر هو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مثانة العوم</w:t>
                            </w:r>
                          </w:p>
                        </w:tc>
                      </w:tr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مجموعة من الخلايا المتشابهة تؤدي الوظيفة نفسها هو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الأخطبوط</w:t>
                            </w:r>
                          </w:p>
                        </w:tc>
                      </w:tr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جهاز دوراني مغلق حيث يمر الدم في أوعية دموية مثل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الأسكارس</w:t>
                            </w:r>
                          </w:p>
                        </w:tc>
                      </w:tr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يساعد الأسماك العظمية على الطفو  والغوص هي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الموطن البيئي</w:t>
                            </w:r>
                          </w:p>
                        </w:tc>
                      </w:tr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يعمل على تدفئة الطائر والحفاظ على الهواء الدافئ هو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إعادة التدوير</w:t>
                            </w:r>
                          </w:p>
                        </w:tc>
                      </w:tr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هو تغير شكل الجسم خلال مراحل النمو المختلفة فصغار الحشرات لا تشبه الحشرات البالغة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الملوثات</w:t>
                            </w:r>
                          </w:p>
                        </w:tc>
                      </w:tr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هو المكان الذي يعيش فيه المخلوق الحي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التحول</w:t>
                            </w:r>
                          </w:p>
                        </w:tc>
                      </w:tr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من أمثلة الديدان الأسطوانية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الريش الزغب</w:t>
                            </w:r>
                          </w:p>
                        </w:tc>
                      </w:tr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أي مادة تضرّ بالمخلوقات الحية وتحدث خللاً في عملياتها الحيوية تسمى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النسيج</w:t>
                            </w:r>
                          </w:p>
                        </w:tc>
                      </w:tr>
                      <w:tr w:rsidR="00DF4E92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إعادة استخدام المواد بعد تغيير شكلها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RDefault="0000000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روبرت هوك</w:t>
                            </w:r>
                          </w:p>
                        </w:tc>
                      </w:tr>
                    </w:tbl>
                    <w:p w:rsidR="003930D7" w:rsidRDefault="003930D7"/>
                  </w:txbxContent>
                </v:textbox>
                <w10:wrap anchorx="margin"/>
              </v:shape>
            </w:pict>
          </mc:Fallback>
        </mc:AlternateContent>
      </w:r>
    </w:p>
    <w:p w:rsidR="00525043" w:rsidRPr="00C86FB7" w:rsidRDefault="00525043" w:rsidP="004C24B7">
      <w:pPr>
        <w:jc w:val="center"/>
        <w:rPr>
          <w:rFonts w:ascii="Sakkal Majalla" w:hAnsi="Sakkal Majalla" w:cs="Sakkal Majalla"/>
          <w:b/>
          <w:bCs/>
          <w:sz w:val="24"/>
          <w:rtl/>
        </w:rPr>
      </w:pPr>
      <w:bookmarkStart w:id="1" w:name="_Hlk105368563"/>
    </w:p>
    <w:bookmarkEnd w:id="1"/>
    <w:p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193209" w:rsidRDefault="00193209" w:rsidP="0083713F">
      <w:pPr>
        <w:rPr>
          <w:rFonts w:cs="Times New Roman"/>
          <w:b/>
          <w:bCs/>
          <w:szCs w:val="22"/>
          <w:u w:val="single"/>
          <w:rtl/>
        </w:rPr>
      </w:pPr>
    </w:p>
    <w:p w:rsidR="00193209" w:rsidRDefault="00193209" w:rsidP="00A908C6">
      <w:pPr>
        <w:rPr>
          <w:rFonts w:cs="Times New Roman"/>
          <w:b/>
          <w:bCs/>
          <w:szCs w:val="22"/>
          <w:u w:val="single"/>
          <w:rtl/>
        </w:rPr>
      </w:pPr>
    </w:p>
    <w:p w:rsidR="008D4DAC" w:rsidRDefault="008D4DAC" w:rsidP="00757A9F">
      <w:pPr>
        <w:spacing w:line="240" w:lineRule="auto"/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:rsidR="00015CF0" w:rsidRDefault="00000000" w:rsidP="00757A9F">
      <w:pPr>
        <w:spacing w:line="24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78423</wp:posOffset>
                </wp:positionH>
                <wp:positionV relativeFrom="paragraph">
                  <wp:posOffset>22860</wp:posOffset>
                </wp:positionV>
                <wp:extent cx="1190625" cy="288000"/>
                <wp:effectExtent l="0" t="0" r="28575" b="1714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RDefault="00000000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4" type="#_x0000_t202" style="width:93.75pt;height:22.68pt;margin-top:1.8pt;margin-left:6.18pt;mso-height-percent:0;mso-height-relative:margin;mso-width-percent:0;mso-width-relative:margin;mso-wrap-distance-bottom:0;mso-wrap-distance-left:9pt;mso-wrap-distance-right:9pt;mso-wrap-distance-top:0;position:absolute;v-text-anchor:top;z-index:251708416" filled="f" fillcolor="this" stroked="t" strokecolor="black" strokeweight="1pt">
                <v:textbox>
                  <w:txbxContent>
                    <w:p w:rsidR="00A908C6" w:rsidRPr="001D6E8C" w:rsidP="00A908C6" w14:paraId="0ABA90D2" w14:textId="27F2483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u w:val="single"/>
          <w:rtl/>
        </w:rPr>
        <w:t>السؤال</w:t>
      </w:r>
      <w:r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rtl/>
        </w:rPr>
        <w:t xml:space="preserve">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rtl/>
        </w:rPr>
        <w:t xml:space="preserve"> : </w:t>
      </w:r>
    </w:p>
    <w:p w:rsidR="00CE2A46" w:rsidRDefault="00000000" w:rsidP="00757A9F">
      <w:pPr>
        <w:numPr>
          <w:ilvl w:val="0"/>
          <w:numId w:val="12"/>
        </w:numPr>
        <w:spacing w:line="240" w:lineRule="auto"/>
        <w:contextualSpacing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اذكر أنواع </w:t>
      </w:r>
      <w:r w:rsidR="001F1616">
        <w:rPr>
          <w:rFonts w:ascii="Sakkal Majalla" w:hAnsi="Sakkal Majalla" w:cs="Sakkal Majalla" w:hint="cs"/>
          <w:b/>
          <w:bCs/>
          <w:sz w:val="24"/>
          <w:rtl/>
        </w:rPr>
        <w:t>التماثل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؟ </w:t>
      </w:r>
    </w:p>
    <w:p w:rsidR="00CE2A46" w:rsidRPr="008D4DAC" w:rsidRDefault="00000000" w:rsidP="00757A9F">
      <w:pPr>
        <w:spacing w:line="360" w:lineRule="auto"/>
        <w:jc w:val="center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أ.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ب.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ج.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</w:p>
    <w:p w:rsidR="00CE2A46" w:rsidRPr="0015429F" w:rsidRDefault="00000000" w:rsidP="00757A9F">
      <w:pPr>
        <w:spacing w:line="240" w:lineRule="auto"/>
        <w:ind w:left="360"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2.      </w:t>
      </w:r>
      <w:r w:rsidR="00757A9F">
        <w:rPr>
          <w:rFonts w:ascii="Sakkal Majalla" w:hAnsi="Sakkal Majalla" w:cs="Sakkal Majalla" w:hint="cs"/>
          <w:b/>
          <w:bCs/>
          <w:sz w:val="24"/>
          <w:rtl/>
        </w:rPr>
        <w:t xml:space="preserve"> علل / </w:t>
      </w:r>
      <w:r w:rsidR="00737DA6" w:rsidRPr="0015429F">
        <w:rPr>
          <w:rFonts w:ascii="Sakkal Majalla" w:hAnsi="Sakkal Majalla" w:cs="Sakkal Majalla" w:hint="cs"/>
          <w:b/>
          <w:bCs/>
          <w:sz w:val="24"/>
          <w:rtl/>
        </w:rPr>
        <w:t>عندما تحمل أنثى الثديات يزداد حجم الغدد اللبنية.</w:t>
      </w:r>
    </w:p>
    <w:p w:rsidR="00DE40DA" w:rsidRDefault="00000000" w:rsidP="00DE40DA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............................</w:t>
      </w:r>
      <w:r w:rsidR="0048326F">
        <w:rPr>
          <w:rFonts w:ascii="Sakkal Majalla" w:hAnsi="Sakkal Majalla" w:cs="Sakkal Majalla" w:hint="cs"/>
          <w:b/>
          <w:bCs/>
          <w:sz w:val="24"/>
          <w:rtl/>
        </w:rPr>
        <w:t>.........................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</w:t>
      </w:r>
      <w:r w:rsidR="0048326F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rtl/>
        </w:rPr>
        <w:t>....</w:t>
      </w:r>
    </w:p>
    <w:p w:rsidR="0083713F" w:rsidRPr="00757A9F" w:rsidRDefault="00000000" w:rsidP="00757A9F">
      <w:pPr>
        <w:numPr>
          <w:ilvl w:val="0"/>
          <w:numId w:val="13"/>
        </w:numPr>
        <w:spacing w:line="240" w:lineRule="auto"/>
        <w:contextualSpacing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noProof/>
          <w:u w:val="single"/>
          <w:rtl/>
          <w:lang w:val="ar-SA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203200</wp:posOffset>
            </wp:positionV>
            <wp:extent cx="2508250" cy="812800"/>
            <wp:effectExtent l="0" t="0" r="6350" b="635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D5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75" style="width:51.53pt;height:7.51pt;margin-top:17pt;margin-left:351.3pt;mso-wrap-distance-bottom:0;mso-wrap-distance-left:9pt;mso-wrap-distance-right:9pt;mso-wrap-distance-top:0;position:absolute;v-text-anchor:middle;z-index:251726848" fillcolor="white" stroked="f" strokecolor="#70ad47" strokeweight="1pt"/>
            </w:pict>
          </mc:Fallback>
        </mc:AlternateContent>
      </w:r>
      <w:r w:rsidR="00EA77A3">
        <w:rPr>
          <w:rFonts w:cs="Times New Roman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RDefault="00000000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6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691008" filled="f" fillcolor="this" stroked="f" strokeweight="0.5pt">
                <v:textbox>
                  <w:txbxContent>
                    <w:p w:rsidR="00A06C1C" w:rsidRPr="001D6E8C" w:rsidP="00EA65B2" w14:paraId="235CC91E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6F3553" w:rsidRPr="00757A9F">
        <w:rPr>
          <w:rFonts w:ascii="Sakkal Majalla" w:hAnsi="Sakkal Majalla" w:cs="Sakkal Majalla" w:hint="cs"/>
          <w:b/>
          <w:bCs/>
          <w:sz w:val="24"/>
          <w:rtl/>
        </w:rPr>
        <w:t xml:space="preserve"> استخدم الشكل التالي في الإجابة على السؤال : </w:t>
      </w:r>
    </w:p>
    <w:p w:rsidR="003930D7" w:rsidRDefault="00000000" w:rsidP="00DE40DA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63723</wp:posOffset>
                </wp:positionV>
                <wp:extent cx="2296795" cy="584200"/>
                <wp:effectExtent l="0" t="0" r="0" b="6350"/>
                <wp:wrapNone/>
                <wp:docPr id="448753935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DCA" w:rsidRPr="003C4079" w:rsidRDefault="00000000" w:rsidP="001B441B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المخطط في الشكل  مثال على ؟</w:t>
                            </w:r>
                          </w:p>
                          <w:p w:rsidR="00D95DA1" w:rsidRPr="006139F8" w:rsidRDefault="00000000" w:rsidP="00D95DA1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613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(.............................................................)</w:t>
                            </w:r>
                          </w:p>
                          <w:p w:rsidR="003C4079" w:rsidRPr="001E1EF3" w:rsidRDefault="003C4079" w:rsidP="00D95DA1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7" type="#_x0000_t202" style="width:180.85pt;height:46pt;margin-top:5.02pt;margin-left:347.75pt;mso-height-percent:0;mso-height-relative:margin;mso-width-percent:0;mso-width-relative:margin;mso-wrap-distance-bottom:0;mso-wrap-distance-left:9pt;mso-wrap-distance-right:9pt;mso-wrap-distance-top:0;position:absolute;v-text-anchor:top;z-index:251685888" filled="f" fillcolor="this" stroked="f" strokeweight="0.5pt">
                <v:textbox>
                  <w:txbxContent>
                    <w:p w:rsidR="00331DCA" w:rsidRPr="003C4079" w:rsidP="001B441B" w14:paraId="7D2BA94C" w14:textId="1D12569D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المخطط في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الشكل  مثال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على ؟</w:t>
                      </w:r>
                    </w:p>
                    <w:p w:rsidR="00D95DA1" w:rsidRPr="006139F8" w:rsidP="00D95DA1" w14:paraId="387A2C3F" w14:textId="5B895DCE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6139F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(.............................................................)</w:t>
                      </w:r>
                    </w:p>
                    <w:p w:rsidR="003C4079" w:rsidRPr="001E1EF3" w:rsidP="00D95DA1" w14:paraId="49212579" w14:textId="4172455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62D" w:rsidRPr="00DE40DA" w:rsidRDefault="00000000" w:rsidP="00EB0CD5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644748</wp:posOffset>
                </wp:positionV>
                <wp:extent cx="6867525" cy="354330"/>
                <wp:effectExtent l="0" t="0" r="0" b="7620"/>
                <wp:wrapNone/>
                <wp:docPr id="1139978590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RDefault="00000000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78" type="#_x0000_t202" style="width:540.75pt;height:27.9pt;margin-top:50.77pt;margin-left:-0.05pt;mso-position-horizontal-relative:margin;mso-width-percent:0;mso-width-relative:margin;mso-wrap-distance-bottom:0;mso-wrap-distance-left:9pt;mso-wrap-distance-right:9pt;mso-wrap-distance-top:0;position:absolute;v-text-anchor:top;z-index:251697152" filled="f" fillcolor="this" stroked="f" strokeweight="0.5pt">
                <v:textbox>
                  <w:txbxContent>
                    <w:p w:rsidR="009442A6" w:rsidRPr="009442A6" w:rsidP="009442A6" w14:paraId="1D63D973" w14:textId="086DBE4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RDefault="00000000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79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24800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37AC40A5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262D" w:rsidRPr="00DE40DA" w:rsidSect="0083713F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3DA" w:rsidRDefault="00CB03DA">
      <w:pPr>
        <w:spacing w:after="0" w:line="240" w:lineRule="auto"/>
      </w:pPr>
      <w:r>
        <w:separator/>
      </w:r>
    </w:p>
  </w:endnote>
  <w:endnote w:type="continuationSeparator" w:id="0">
    <w:p w:rsidR="00CB03DA" w:rsidRDefault="00CB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:rsidRDefault="00000000">
        <w:pPr>
          <w:pStyle w:val="a4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571AF5" w:rsidRDefault="00571A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C1C" w:rsidRDefault="00A06C1C" w:rsidP="00EA65B2">
    <w:pPr>
      <w:pStyle w:val="a4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3DA" w:rsidRDefault="00CB03DA">
      <w:pPr>
        <w:spacing w:after="0" w:line="240" w:lineRule="auto"/>
      </w:pPr>
      <w:r>
        <w:separator/>
      </w:r>
    </w:p>
  </w:footnote>
  <w:footnote w:type="continuationSeparator" w:id="0">
    <w:p w:rsidR="00CB03DA" w:rsidRDefault="00CB0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3D8"/>
    <w:multiLevelType w:val="hybridMultilevel"/>
    <w:tmpl w:val="4B0EF0B4"/>
    <w:lvl w:ilvl="0" w:tplc="31525BF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62E444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2CE4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E859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4AC2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8203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525B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F00B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24E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C56FF"/>
    <w:multiLevelType w:val="hybridMultilevel"/>
    <w:tmpl w:val="E9225068"/>
    <w:lvl w:ilvl="0" w:tplc="4BEE5C4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BCCE1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26AC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2C96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A822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2419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B03C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8CC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9438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C3C28"/>
    <w:multiLevelType w:val="hybridMultilevel"/>
    <w:tmpl w:val="FC525798"/>
    <w:lvl w:ilvl="0" w:tplc="70BA01D4">
      <w:start w:val="1"/>
      <w:numFmt w:val="decimal"/>
      <w:lvlText w:val="%1."/>
      <w:lvlJc w:val="left"/>
      <w:pPr>
        <w:ind w:left="360" w:hanging="360"/>
      </w:pPr>
    </w:lvl>
    <w:lvl w:ilvl="1" w:tplc="5DB42E0E" w:tentative="1">
      <w:start w:val="1"/>
      <w:numFmt w:val="lowerLetter"/>
      <w:lvlText w:val="%2."/>
      <w:lvlJc w:val="left"/>
      <w:pPr>
        <w:ind w:left="1080" w:hanging="360"/>
      </w:pPr>
    </w:lvl>
    <w:lvl w:ilvl="2" w:tplc="443063C6" w:tentative="1">
      <w:start w:val="1"/>
      <w:numFmt w:val="lowerRoman"/>
      <w:lvlText w:val="%3."/>
      <w:lvlJc w:val="right"/>
      <w:pPr>
        <w:ind w:left="1800" w:hanging="180"/>
      </w:pPr>
    </w:lvl>
    <w:lvl w:ilvl="3" w:tplc="2F44CAF2" w:tentative="1">
      <w:start w:val="1"/>
      <w:numFmt w:val="decimal"/>
      <w:lvlText w:val="%4."/>
      <w:lvlJc w:val="left"/>
      <w:pPr>
        <w:ind w:left="2520" w:hanging="360"/>
      </w:pPr>
    </w:lvl>
    <w:lvl w:ilvl="4" w:tplc="2D9E7820" w:tentative="1">
      <w:start w:val="1"/>
      <w:numFmt w:val="lowerLetter"/>
      <w:lvlText w:val="%5."/>
      <w:lvlJc w:val="left"/>
      <w:pPr>
        <w:ind w:left="3240" w:hanging="360"/>
      </w:pPr>
    </w:lvl>
    <w:lvl w:ilvl="5" w:tplc="FE744B9C" w:tentative="1">
      <w:start w:val="1"/>
      <w:numFmt w:val="lowerRoman"/>
      <w:lvlText w:val="%6."/>
      <w:lvlJc w:val="right"/>
      <w:pPr>
        <w:ind w:left="3960" w:hanging="180"/>
      </w:pPr>
    </w:lvl>
    <w:lvl w:ilvl="6" w:tplc="1A6E4944" w:tentative="1">
      <w:start w:val="1"/>
      <w:numFmt w:val="decimal"/>
      <w:lvlText w:val="%7."/>
      <w:lvlJc w:val="left"/>
      <w:pPr>
        <w:ind w:left="4680" w:hanging="360"/>
      </w:pPr>
    </w:lvl>
    <w:lvl w:ilvl="7" w:tplc="108E9834" w:tentative="1">
      <w:start w:val="1"/>
      <w:numFmt w:val="lowerLetter"/>
      <w:lvlText w:val="%8."/>
      <w:lvlJc w:val="left"/>
      <w:pPr>
        <w:ind w:left="5400" w:hanging="360"/>
      </w:pPr>
    </w:lvl>
    <w:lvl w:ilvl="8" w:tplc="A0E85C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43123"/>
    <w:multiLevelType w:val="hybridMultilevel"/>
    <w:tmpl w:val="067AEF94"/>
    <w:lvl w:ilvl="0" w:tplc="9DBE0E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8E738" w:tentative="1">
      <w:start w:val="1"/>
      <w:numFmt w:val="lowerLetter"/>
      <w:lvlText w:val="%2."/>
      <w:lvlJc w:val="left"/>
      <w:pPr>
        <w:ind w:left="1440" w:hanging="360"/>
      </w:pPr>
    </w:lvl>
    <w:lvl w:ilvl="2" w:tplc="FD10D174" w:tentative="1">
      <w:start w:val="1"/>
      <w:numFmt w:val="lowerRoman"/>
      <w:lvlText w:val="%3."/>
      <w:lvlJc w:val="right"/>
      <w:pPr>
        <w:ind w:left="2160" w:hanging="180"/>
      </w:pPr>
    </w:lvl>
    <w:lvl w:ilvl="3" w:tplc="F2B6CBD2" w:tentative="1">
      <w:start w:val="1"/>
      <w:numFmt w:val="decimal"/>
      <w:lvlText w:val="%4."/>
      <w:lvlJc w:val="left"/>
      <w:pPr>
        <w:ind w:left="2880" w:hanging="360"/>
      </w:pPr>
    </w:lvl>
    <w:lvl w:ilvl="4" w:tplc="B4CC90E4" w:tentative="1">
      <w:start w:val="1"/>
      <w:numFmt w:val="lowerLetter"/>
      <w:lvlText w:val="%5."/>
      <w:lvlJc w:val="left"/>
      <w:pPr>
        <w:ind w:left="3600" w:hanging="360"/>
      </w:pPr>
    </w:lvl>
    <w:lvl w:ilvl="5" w:tplc="EA869C9A" w:tentative="1">
      <w:start w:val="1"/>
      <w:numFmt w:val="lowerRoman"/>
      <w:lvlText w:val="%6."/>
      <w:lvlJc w:val="right"/>
      <w:pPr>
        <w:ind w:left="4320" w:hanging="180"/>
      </w:pPr>
    </w:lvl>
    <w:lvl w:ilvl="6" w:tplc="6B669FA6" w:tentative="1">
      <w:start w:val="1"/>
      <w:numFmt w:val="decimal"/>
      <w:lvlText w:val="%7."/>
      <w:lvlJc w:val="left"/>
      <w:pPr>
        <w:ind w:left="5040" w:hanging="360"/>
      </w:pPr>
    </w:lvl>
    <w:lvl w:ilvl="7" w:tplc="49B41002" w:tentative="1">
      <w:start w:val="1"/>
      <w:numFmt w:val="lowerLetter"/>
      <w:lvlText w:val="%8."/>
      <w:lvlJc w:val="left"/>
      <w:pPr>
        <w:ind w:left="5760" w:hanging="360"/>
      </w:pPr>
    </w:lvl>
    <w:lvl w:ilvl="8" w:tplc="6D7C9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700FB"/>
    <w:multiLevelType w:val="hybridMultilevel"/>
    <w:tmpl w:val="8D686948"/>
    <w:lvl w:ilvl="0" w:tplc="62E09F8C">
      <w:start w:val="1"/>
      <w:numFmt w:val="decimal"/>
      <w:lvlText w:val="%1."/>
      <w:lvlJc w:val="left"/>
      <w:pPr>
        <w:ind w:left="360" w:hanging="360"/>
      </w:pPr>
    </w:lvl>
    <w:lvl w:ilvl="1" w:tplc="404E7234" w:tentative="1">
      <w:start w:val="1"/>
      <w:numFmt w:val="lowerLetter"/>
      <w:lvlText w:val="%2."/>
      <w:lvlJc w:val="left"/>
      <w:pPr>
        <w:ind w:left="1080" w:hanging="360"/>
      </w:pPr>
    </w:lvl>
    <w:lvl w:ilvl="2" w:tplc="A328E05E" w:tentative="1">
      <w:start w:val="1"/>
      <w:numFmt w:val="lowerRoman"/>
      <w:lvlText w:val="%3."/>
      <w:lvlJc w:val="right"/>
      <w:pPr>
        <w:ind w:left="1800" w:hanging="180"/>
      </w:pPr>
    </w:lvl>
    <w:lvl w:ilvl="3" w:tplc="36D6FCB8" w:tentative="1">
      <w:start w:val="1"/>
      <w:numFmt w:val="decimal"/>
      <w:lvlText w:val="%4."/>
      <w:lvlJc w:val="left"/>
      <w:pPr>
        <w:ind w:left="2520" w:hanging="360"/>
      </w:pPr>
    </w:lvl>
    <w:lvl w:ilvl="4" w:tplc="C1B035A2" w:tentative="1">
      <w:start w:val="1"/>
      <w:numFmt w:val="lowerLetter"/>
      <w:lvlText w:val="%5."/>
      <w:lvlJc w:val="left"/>
      <w:pPr>
        <w:ind w:left="3240" w:hanging="360"/>
      </w:pPr>
    </w:lvl>
    <w:lvl w:ilvl="5" w:tplc="DE4464E4" w:tentative="1">
      <w:start w:val="1"/>
      <w:numFmt w:val="lowerRoman"/>
      <w:lvlText w:val="%6."/>
      <w:lvlJc w:val="right"/>
      <w:pPr>
        <w:ind w:left="3960" w:hanging="180"/>
      </w:pPr>
    </w:lvl>
    <w:lvl w:ilvl="6" w:tplc="DE52B2A4" w:tentative="1">
      <w:start w:val="1"/>
      <w:numFmt w:val="decimal"/>
      <w:lvlText w:val="%7."/>
      <w:lvlJc w:val="left"/>
      <w:pPr>
        <w:ind w:left="4680" w:hanging="360"/>
      </w:pPr>
    </w:lvl>
    <w:lvl w:ilvl="7" w:tplc="DD082BB2" w:tentative="1">
      <w:start w:val="1"/>
      <w:numFmt w:val="lowerLetter"/>
      <w:lvlText w:val="%8."/>
      <w:lvlJc w:val="left"/>
      <w:pPr>
        <w:ind w:left="5400" w:hanging="360"/>
      </w:pPr>
    </w:lvl>
    <w:lvl w:ilvl="8" w:tplc="C1521F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9047F"/>
    <w:multiLevelType w:val="multilevel"/>
    <w:tmpl w:val="61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02AA9"/>
    <w:multiLevelType w:val="hybridMultilevel"/>
    <w:tmpl w:val="8F869000"/>
    <w:lvl w:ilvl="0" w:tplc="941C5FB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6A1057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24FD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FE0F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BC04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6ABD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407A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4465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DCDF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83948"/>
    <w:multiLevelType w:val="hybridMultilevel"/>
    <w:tmpl w:val="B1C2CE34"/>
    <w:lvl w:ilvl="0" w:tplc="4F7E247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56D0D1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C67D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66FB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B428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D4C6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CEBD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7E91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C4F9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661C56"/>
    <w:multiLevelType w:val="hybridMultilevel"/>
    <w:tmpl w:val="5F888166"/>
    <w:lvl w:ilvl="0" w:tplc="1F2AD89A">
      <w:start w:val="1"/>
      <w:numFmt w:val="decimal"/>
      <w:lvlText w:val="%1."/>
      <w:lvlJc w:val="left"/>
      <w:pPr>
        <w:ind w:left="360" w:hanging="360"/>
      </w:pPr>
    </w:lvl>
    <w:lvl w:ilvl="1" w:tplc="1E3072D6" w:tentative="1">
      <w:start w:val="1"/>
      <w:numFmt w:val="lowerLetter"/>
      <w:lvlText w:val="%2."/>
      <w:lvlJc w:val="left"/>
      <w:pPr>
        <w:ind w:left="1080" w:hanging="360"/>
      </w:pPr>
    </w:lvl>
    <w:lvl w:ilvl="2" w:tplc="FF52A6B4" w:tentative="1">
      <w:start w:val="1"/>
      <w:numFmt w:val="lowerRoman"/>
      <w:lvlText w:val="%3."/>
      <w:lvlJc w:val="right"/>
      <w:pPr>
        <w:ind w:left="1800" w:hanging="180"/>
      </w:pPr>
    </w:lvl>
    <w:lvl w:ilvl="3" w:tplc="E34A5062" w:tentative="1">
      <w:start w:val="1"/>
      <w:numFmt w:val="decimal"/>
      <w:lvlText w:val="%4."/>
      <w:lvlJc w:val="left"/>
      <w:pPr>
        <w:ind w:left="2520" w:hanging="360"/>
      </w:pPr>
    </w:lvl>
    <w:lvl w:ilvl="4" w:tplc="2E200CA2" w:tentative="1">
      <w:start w:val="1"/>
      <w:numFmt w:val="lowerLetter"/>
      <w:lvlText w:val="%5."/>
      <w:lvlJc w:val="left"/>
      <w:pPr>
        <w:ind w:left="3240" w:hanging="360"/>
      </w:pPr>
    </w:lvl>
    <w:lvl w:ilvl="5" w:tplc="F11674F4" w:tentative="1">
      <w:start w:val="1"/>
      <w:numFmt w:val="lowerRoman"/>
      <w:lvlText w:val="%6."/>
      <w:lvlJc w:val="right"/>
      <w:pPr>
        <w:ind w:left="3960" w:hanging="180"/>
      </w:pPr>
    </w:lvl>
    <w:lvl w:ilvl="6" w:tplc="487AFAFA" w:tentative="1">
      <w:start w:val="1"/>
      <w:numFmt w:val="decimal"/>
      <w:lvlText w:val="%7."/>
      <w:lvlJc w:val="left"/>
      <w:pPr>
        <w:ind w:left="4680" w:hanging="360"/>
      </w:pPr>
    </w:lvl>
    <w:lvl w:ilvl="7" w:tplc="EF9A908E" w:tentative="1">
      <w:start w:val="1"/>
      <w:numFmt w:val="lowerLetter"/>
      <w:lvlText w:val="%8."/>
      <w:lvlJc w:val="left"/>
      <w:pPr>
        <w:ind w:left="5400" w:hanging="360"/>
      </w:pPr>
    </w:lvl>
    <w:lvl w:ilvl="8" w:tplc="1932F5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52114B"/>
    <w:multiLevelType w:val="hybridMultilevel"/>
    <w:tmpl w:val="8CEA7CAA"/>
    <w:lvl w:ilvl="0" w:tplc="C826D7FA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512EE5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BC8E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8608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6CF2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9093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CE63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C01E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6817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A6ECC"/>
    <w:multiLevelType w:val="hybridMultilevel"/>
    <w:tmpl w:val="86FAB3DA"/>
    <w:lvl w:ilvl="0" w:tplc="B5C24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C3F6" w:tentative="1">
      <w:start w:val="1"/>
      <w:numFmt w:val="lowerLetter"/>
      <w:lvlText w:val="%2."/>
      <w:lvlJc w:val="left"/>
      <w:pPr>
        <w:ind w:left="1440" w:hanging="360"/>
      </w:pPr>
    </w:lvl>
    <w:lvl w:ilvl="2" w:tplc="4A668600" w:tentative="1">
      <w:start w:val="1"/>
      <w:numFmt w:val="lowerRoman"/>
      <w:lvlText w:val="%3."/>
      <w:lvlJc w:val="right"/>
      <w:pPr>
        <w:ind w:left="2160" w:hanging="180"/>
      </w:pPr>
    </w:lvl>
    <w:lvl w:ilvl="3" w:tplc="33B288B6" w:tentative="1">
      <w:start w:val="1"/>
      <w:numFmt w:val="decimal"/>
      <w:lvlText w:val="%4."/>
      <w:lvlJc w:val="left"/>
      <w:pPr>
        <w:ind w:left="2880" w:hanging="360"/>
      </w:pPr>
    </w:lvl>
    <w:lvl w:ilvl="4" w:tplc="2F20324A" w:tentative="1">
      <w:start w:val="1"/>
      <w:numFmt w:val="lowerLetter"/>
      <w:lvlText w:val="%5."/>
      <w:lvlJc w:val="left"/>
      <w:pPr>
        <w:ind w:left="3600" w:hanging="360"/>
      </w:pPr>
    </w:lvl>
    <w:lvl w:ilvl="5" w:tplc="9232F4AE" w:tentative="1">
      <w:start w:val="1"/>
      <w:numFmt w:val="lowerRoman"/>
      <w:lvlText w:val="%6."/>
      <w:lvlJc w:val="right"/>
      <w:pPr>
        <w:ind w:left="4320" w:hanging="180"/>
      </w:pPr>
    </w:lvl>
    <w:lvl w:ilvl="6" w:tplc="73561366" w:tentative="1">
      <w:start w:val="1"/>
      <w:numFmt w:val="decimal"/>
      <w:lvlText w:val="%7."/>
      <w:lvlJc w:val="left"/>
      <w:pPr>
        <w:ind w:left="5040" w:hanging="360"/>
      </w:pPr>
    </w:lvl>
    <w:lvl w:ilvl="7" w:tplc="A0D6C116" w:tentative="1">
      <w:start w:val="1"/>
      <w:numFmt w:val="lowerLetter"/>
      <w:lvlText w:val="%8."/>
      <w:lvlJc w:val="left"/>
      <w:pPr>
        <w:ind w:left="5760" w:hanging="360"/>
      </w:pPr>
    </w:lvl>
    <w:lvl w:ilvl="8" w:tplc="146CF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25F22"/>
    <w:multiLevelType w:val="hybridMultilevel"/>
    <w:tmpl w:val="9D182126"/>
    <w:lvl w:ilvl="0" w:tplc="CB58A11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D700C87C" w:tentative="1">
      <w:start w:val="1"/>
      <w:numFmt w:val="lowerLetter"/>
      <w:lvlText w:val="%2."/>
      <w:lvlJc w:val="left"/>
      <w:pPr>
        <w:ind w:left="1440" w:hanging="360"/>
      </w:pPr>
    </w:lvl>
    <w:lvl w:ilvl="2" w:tplc="CEDECCAC" w:tentative="1">
      <w:start w:val="1"/>
      <w:numFmt w:val="lowerRoman"/>
      <w:lvlText w:val="%3."/>
      <w:lvlJc w:val="right"/>
      <w:pPr>
        <w:ind w:left="2160" w:hanging="180"/>
      </w:pPr>
    </w:lvl>
    <w:lvl w:ilvl="3" w:tplc="700C01AE" w:tentative="1">
      <w:start w:val="1"/>
      <w:numFmt w:val="decimal"/>
      <w:lvlText w:val="%4."/>
      <w:lvlJc w:val="left"/>
      <w:pPr>
        <w:ind w:left="2880" w:hanging="360"/>
      </w:pPr>
    </w:lvl>
    <w:lvl w:ilvl="4" w:tplc="D18431E6" w:tentative="1">
      <w:start w:val="1"/>
      <w:numFmt w:val="lowerLetter"/>
      <w:lvlText w:val="%5."/>
      <w:lvlJc w:val="left"/>
      <w:pPr>
        <w:ind w:left="3600" w:hanging="360"/>
      </w:pPr>
    </w:lvl>
    <w:lvl w:ilvl="5" w:tplc="8EFC02B4" w:tentative="1">
      <w:start w:val="1"/>
      <w:numFmt w:val="lowerRoman"/>
      <w:lvlText w:val="%6."/>
      <w:lvlJc w:val="right"/>
      <w:pPr>
        <w:ind w:left="4320" w:hanging="180"/>
      </w:pPr>
    </w:lvl>
    <w:lvl w:ilvl="6" w:tplc="184697D4" w:tentative="1">
      <w:start w:val="1"/>
      <w:numFmt w:val="decimal"/>
      <w:lvlText w:val="%7."/>
      <w:lvlJc w:val="left"/>
      <w:pPr>
        <w:ind w:left="5040" w:hanging="360"/>
      </w:pPr>
    </w:lvl>
    <w:lvl w:ilvl="7" w:tplc="0E3A23B0" w:tentative="1">
      <w:start w:val="1"/>
      <w:numFmt w:val="lowerLetter"/>
      <w:lvlText w:val="%8."/>
      <w:lvlJc w:val="left"/>
      <w:pPr>
        <w:ind w:left="5760" w:hanging="360"/>
      </w:pPr>
    </w:lvl>
    <w:lvl w:ilvl="8" w:tplc="A0520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C3C82"/>
    <w:multiLevelType w:val="hybridMultilevel"/>
    <w:tmpl w:val="4E08DEF8"/>
    <w:lvl w:ilvl="0" w:tplc="075A82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DF0EB5AC">
      <w:start w:val="1"/>
      <w:numFmt w:val="lowerLetter"/>
      <w:lvlText w:val="%2."/>
      <w:lvlJc w:val="left"/>
      <w:pPr>
        <w:ind w:left="1175" w:hanging="360"/>
      </w:pPr>
    </w:lvl>
    <w:lvl w:ilvl="2" w:tplc="0BB47402">
      <w:start w:val="1"/>
      <w:numFmt w:val="lowerRoman"/>
      <w:lvlText w:val="%3."/>
      <w:lvlJc w:val="right"/>
      <w:pPr>
        <w:ind w:left="1895" w:hanging="180"/>
      </w:pPr>
    </w:lvl>
    <w:lvl w:ilvl="3" w:tplc="E5E03E88" w:tentative="1">
      <w:start w:val="1"/>
      <w:numFmt w:val="decimal"/>
      <w:lvlText w:val="%4."/>
      <w:lvlJc w:val="left"/>
      <w:pPr>
        <w:ind w:left="2615" w:hanging="360"/>
      </w:pPr>
    </w:lvl>
    <w:lvl w:ilvl="4" w:tplc="6A944612" w:tentative="1">
      <w:start w:val="1"/>
      <w:numFmt w:val="lowerLetter"/>
      <w:lvlText w:val="%5."/>
      <w:lvlJc w:val="left"/>
      <w:pPr>
        <w:ind w:left="3335" w:hanging="360"/>
      </w:pPr>
    </w:lvl>
    <w:lvl w:ilvl="5" w:tplc="A3BAA0DA" w:tentative="1">
      <w:start w:val="1"/>
      <w:numFmt w:val="lowerRoman"/>
      <w:lvlText w:val="%6."/>
      <w:lvlJc w:val="right"/>
      <w:pPr>
        <w:ind w:left="4055" w:hanging="180"/>
      </w:pPr>
    </w:lvl>
    <w:lvl w:ilvl="6" w:tplc="79FE9560" w:tentative="1">
      <w:start w:val="1"/>
      <w:numFmt w:val="decimal"/>
      <w:lvlText w:val="%7."/>
      <w:lvlJc w:val="left"/>
      <w:pPr>
        <w:ind w:left="4775" w:hanging="360"/>
      </w:pPr>
    </w:lvl>
    <w:lvl w:ilvl="7" w:tplc="EEA4B96C" w:tentative="1">
      <w:start w:val="1"/>
      <w:numFmt w:val="lowerLetter"/>
      <w:lvlText w:val="%8."/>
      <w:lvlJc w:val="left"/>
      <w:pPr>
        <w:ind w:left="5495" w:hanging="360"/>
      </w:pPr>
    </w:lvl>
    <w:lvl w:ilvl="8" w:tplc="1BF62680" w:tentative="1">
      <w:start w:val="1"/>
      <w:numFmt w:val="lowerRoman"/>
      <w:lvlText w:val="%9."/>
      <w:lvlJc w:val="right"/>
      <w:pPr>
        <w:ind w:left="6215" w:hanging="180"/>
      </w:pPr>
    </w:lvl>
  </w:abstractNum>
  <w:num w:numId="1" w16cid:durableId="109203608">
    <w:abstractNumId w:val="4"/>
  </w:num>
  <w:num w:numId="2" w16cid:durableId="677002287">
    <w:abstractNumId w:val="9"/>
  </w:num>
  <w:num w:numId="3" w16cid:durableId="2083411404">
    <w:abstractNumId w:val="7"/>
  </w:num>
  <w:num w:numId="4" w16cid:durableId="543951939">
    <w:abstractNumId w:val="8"/>
  </w:num>
  <w:num w:numId="5" w16cid:durableId="213129120">
    <w:abstractNumId w:val="6"/>
  </w:num>
  <w:num w:numId="6" w16cid:durableId="812718897">
    <w:abstractNumId w:val="0"/>
  </w:num>
  <w:num w:numId="7" w16cid:durableId="2099865137">
    <w:abstractNumId w:val="2"/>
  </w:num>
  <w:num w:numId="8" w16cid:durableId="1870727545">
    <w:abstractNumId w:val="1"/>
  </w:num>
  <w:num w:numId="9" w16cid:durableId="2042246461">
    <w:abstractNumId w:val="5"/>
  </w:num>
  <w:num w:numId="10" w16cid:durableId="983777375">
    <w:abstractNumId w:val="11"/>
  </w:num>
  <w:num w:numId="11" w16cid:durableId="434521042">
    <w:abstractNumId w:val="12"/>
  </w:num>
  <w:num w:numId="12" w16cid:durableId="1229997608">
    <w:abstractNumId w:val="10"/>
  </w:num>
  <w:num w:numId="13" w16cid:durableId="1835760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5"/>
    <w:rsid w:val="00005DF2"/>
    <w:rsid w:val="00015CF0"/>
    <w:rsid w:val="00053CFC"/>
    <w:rsid w:val="000F35B3"/>
    <w:rsid w:val="00126A70"/>
    <w:rsid w:val="001334FC"/>
    <w:rsid w:val="00137F06"/>
    <w:rsid w:val="0015429F"/>
    <w:rsid w:val="001865B5"/>
    <w:rsid w:val="00193209"/>
    <w:rsid w:val="001A3B2B"/>
    <w:rsid w:val="001B2B1D"/>
    <w:rsid w:val="001B441B"/>
    <w:rsid w:val="001B5AD6"/>
    <w:rsid w:val="001D6E8C"/>
    <w:rsid w:val="001E1EF3"/>
    <w:rsid w:val="001F1616"/>
    <w:rsid w:val="001F62DF"/>
    <w:rsid w:val="002211E1"/>
    <w:rsid w:val="002231B3"/>
    <w:rsid w:val="002240FF"/>
    <w:rsid w:val="002242D6"/>
    <w:rsid w:val="00226D1D"/>
    <w:rsid w:val="00247A16"/>
    <w:rsid w:val="00251578"/>
    <w:rsid w:val="00270BEA"/>
    <w:rsid w:val="00281AE7"/>
    <w:rsid w:val="002E373B"/>
    <w:rsid w:val="002E5243"/>
    <w:rsid w:val="00311823"/>
    <w:rsid w:val="00331DCA"/>
    <w:rsid w:val="003720C3"/>
    <w:rsid w:val="00382CFD"/>
    <w:rsid w:val="003910C9"/>
    <w:rsid w:val="003930D7"/>
    <w:rsid w:val="003C29E5"/>
    <w:rsid w:val="003C4079"/>
    <w:rsid w:val="003C5615"/>
    <w:rsid w:val="003D730B"/>
    <w:rsid w:val="003E1152"/>
    <w:rsid w:val="003E59FF"/>
    <w:rsid w:val="003E747E"/>
    <w:rsid w:val="003F229A"/>
    <w:rsid w:val="003F4ACD"/>
    <w:rsid w:val="00433678"/>
    <w:rsid w:val="00436646"/>
    <w:rsid w:val="00440035"/>
    <w:rsid w:val="0044721A"/>
    <w:rsid w:val="004722ED"/>
    <w:rsid w:val="0048326F"/>
    <w:rsid w:val="00491465"/>
    <w:rsid w:val="004C24B7"/>
    <w:rsid w:val="004C3195"/>
    <w:rsid w:val="004C53EB"/>
    <w:rsid w:val="00516BC1"/>
    <w:rsid w:val="005207E8"/>
    <w:rsid w:val="00525043"/>
    <w:rsid w:val="0052753A"/>
    <w:rsid w:val="00553007"/>
    <w:rsid w:val="00562552"/>
    <w:rsid w:val="0056457B"/>
    <w:rsid w:val="00571AF5"/>
    <w:rsid w:val="00596691"/>
    <w:rsid w:val="005B640F"/>
    <w:rsid w:val="005D72C1"/>
    <w:rsid w:val="006139F8"/>
    <w:rsid w:val="00622CD6"/>
    <w:rsid w:val="00627941"/>
    <w:rsid w:val="00661844"/>
    <w:rsid w:val="006B012C"/>
    <w:rsid w:val="006D0ED0"/>
    <w:rsid w:val="006F3553"/>
    <w:rsid w:val="007142EA"/>
    <w:rsid w:val="0073627C"/>
    <w:rsid w:val="00737DA6"/>
    <w:rsid w:val="00743811"/>
    <w:rsid w:val="00757A9F"/>
    <w:rsid w:val="00774B9C"/>
    <w:rsid w:val="00776014"/>
    <w:rsid w:val="007A3F7E"/>
    <w:rsid w:val="007B2830"/>
    <w:rsid w:val="007D65D6"/>
    <w:rsid w:val="007F0DE8"/>
    <w:rsid w:val="008072A3"/>
    <w:rsid w:val="00822C41"/>
    <w:rsid w:val="0083713F"/>
    <w:rsid w:val="00844A5C"/>
    <w:rsid w:val="00846F77"/>
    <w:rsid w:val="00895186"/>
    <w:rsid w:val="008A7784"/>
    <w:rsid w:val="008C178C"/>
    <w:rsid w:val="008C49E6"/>
    <w:rsid w:val="008D4DAC"/>
    <w:rsid w:val="008D4FF1"/>
    <w:rsid w:val="008E2A45"/>
    <w:rsid w:val="008F2124"/>
    <w:rsid w:val="008F6130"/>
    <w:rsid w:val="009157CF"/>
    <w:rsid w:val="00930CD6"/>
    <w:rsid w:val="00942F27"/>
    <w:rsid w:val="009442A6"/>
    <w:rsid w:val="00970802"/>
    <w:rsid w:val="00992C70"/>
    <w:rsid w:val="009A7286"/>
    <w:rsid w:val="009C790F"/>
    <w:rsid w:val="009E6196"/>
    <w:rsid w:val="009E6952"/>
    <w:rsid w:val="00A0585E"/>
    <w:rsid w:val="00A06C1C"/>
    <w:rsid w:val="00A36658"/>
    <w:rsid w:val="00A510F1"/>
    <w:rsid w:val="00A54F43"/>
    <w:rsid w:val="00A8569E"/>
    <w:rsid w:val="00A908C6"/>
    <w:rsid w:val="00A93DD0"/>
    <w:rsid w:val="00AC418F"/>
    <w:rsid w:val="00AF5968"/>
    <w:rsid w:val="00B100E1"/>
    <w:rsid w:val="00B128B8"/>
    <w:rsid w:val="00B34BAE"/>
    <w:rsid w:val="00B4520F"/>
    <w:rsid w:val="00B653D8"/>
    <w:rsid w:val="00B708AB"/>
    <w:rsid w:val="00B92B53"/>
    <w:rsid w:val="00BD213E"/>
    <w:rsid w:val="00C1000D"/>
    <w:rsid w:val="00C1211C"/>
    <w:rsid w:val="00C21AF3"/>
    <w:rsid w:val="00C3262D"/>
    <w:rsid w:val="00C86FB7"/>
    <w:rsid w:val="00CB03DA"/>
    <w:rsid w:val="00CC6EBF"/>
    <w:rsid w:val="00CE2A46"/>
    <w:rsid w:val="00CF716F"/>
    <w:rsid w:val="00D2758D"/>
    <w:rsid w:val="00D36DDC"/>
    <w:rsid w:val="00D56315"/>
    <w:rsid w:val="00D95DA1"/>
    <w:rsid w:val="00DE40DA"/>
    <w:rsid w:val="00DF4E92"/>
    <w:rsid w:val="00E11E87"/>
    <w:rsid w:val="00E22646"/>
    <w:rsid w:val="00E45B17"/>
    <w:rsid w:val="00E66880"/>
    <w:rsid w:val="00E76215"/>
    <w:rsid w:val="00E77692"/>
    <w:rsid w:val="00EA4260"/>
    <w:rsid w:val="00EA65B2"/>
    <w:rsid w:val="00EA77A3"/>
    <w:rsid w:val="00EB0CD5"/>
    <w:rsid w:val="00EB2CC3"/>
    <w:rsid w:val="00EC49D5"/>
    <w:rsid w:val="00EE194A"/>
    <w:rsid w:val="00EF403E"/>
    <w:rsid w:val="00F07509"/>
    <w:rsid w:val="00F529CD"/>
    <w:rsid w:val="00F77D5A"/>
    <w:rsid w:val="00F862A7"/>
    <w:rsid w:val="00FA6536"/>
    <w:rsid w:val="00FC2DA4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EE2C587"/>
  <w15:chartTrackingRefBased/>
  <w15:docId w15:val="{C70024C9-C9F7-45D1-BDA5-C158D88F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AF5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AF5"/>
  </w:style>
  <w:style w:type="paragraph" w:styleId="a4">
    <w:name w:val="footer"/>
    <w:basedOn w:val="a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AF5"/>
  </w:style>
  <w:style w:type="table" w:styleId="a5">
    <w:name w:val="Table Grid"/>
    <w:basedOn w:val="a1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AF5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83713F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زيــــــــ أم ـــــــــــــــــــــــاد الحربي</dc:creator>
  <cp:lastModifiedBy>موقع منهجي</cp:lastModifiedBy>
  <cp:revision>22</cp:revision>
  <dcterms:created xsi:type="dcterms:W3CDTF">2023-05-23T13:32:00Z</dcterms:created>
  <dcterms:modified xsi:type="dcterms:W3CDTF">2023-06-13T16:38:00Z</dcterms:modified>
</cp:coreProperties>
</file>