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4.0 -->
  <w:body>
    <w:p w:rsidR="00D54881" w:rsidP="00D54881" w14:paraId="0F84EE56" w14:textId="79CE1F39">
      <w:pPr>
        <w:rPr>
          <w:sz w:val="2"/>
          <w:szCs w:val="2"/>
          <w:rtl/>
        </w:rPr>
      </w:pPr>
      <w:r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-213360</wp:posOffset>
            </wp:positionV>
            <wp:extent cx="1367155" cy="885825"/>
            <wp:effectExtent l="19050" t="0" r="4445" b="0"/>
            <wp:wrapTight wrapText="bothSides">
              <wp:wrapPolygon>
                <wp:start x="-301" y="0"/>
                <wp:lineTo x="-301" y="21368"/>
                <wp:lineTo x="21670" y="21368"/>
                <wp:lineTo x="21670" y="0"/>
                <wp:lineTo x="-301" y="0"/>
              </wp:wrapPolygon>
            </wp:wrapTight>
            <wp:docPr id="3" name="صورة 19" descr="https://encrypted-tbn3.gstatic.com/images?q=tbn:ANd9GcRXY0ob3CFhV4yAZvBiKTig4dZx70eylf-WR1dF5JxX4oswY7gDnuxF3-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https://encrypted-tbn3.gstatic.com/images?q=tbn:ANd9GcRXY0ob3CFhV4yAZvBiKTig4dZx70eylf-WR1dF5JxX4oswY7gDnuxF3-A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5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01E62">
        <w:rPr>
          <w:rFonts w:ascii="Simplified Arabic" w:hAnsi="Simplified Arabic" w:cs="Simplified Arabic"/>
          <w:noProof/>
          <w:snapToGrid/>
          <w:sz w:val="8"/>
          <w:szCs w:val="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4696460</wp:posOffset>
                </wp:positionH>
                <wp:positionV relativeFrom="paragraph">
                  <wp:posOffset>-195580</wp:posOffset>
                </wp:positionV>
                <wp:extent cx="1685925" cy="925195"/>
                <wp:effectExtent l="0" t="0" r="9525" b="8255"/>
                <wp:wrapTight wrapText="bothSides">
                  <wp:wrapPolygon>
                    <wp:start x="0" y="0"/>
                    <wp:lineTo x="0" y="21793"/>
                    <wp:lineTo x="21722" y="21793"/>
                    <wp:lineTo x="21722" y="0"/>
                    <wp:lineTo x="0" y="0"/>
                  </wp:wrapPolygon>
                </wp:wrapTight>
                <wp:docPr id="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41B9" w:rsidRPr="00EB0FE3" w:rsidP="00522A6A" w14:textId="77777777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6"/>
                                <w:rtl/>
                              </w:rPr>
                            </w:pPr>
                            <w:r w:rsidRPr="00EB0FE3">
                              <w:rPr>
                                <w:rFonts w:ascii="Arial" w:hAnsi="Arial" w:hint="cs"/>
                                <w:sz w:val="28"/>
                                <w:szCs w:val="26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E41B9" w:rsidRPr="00EB0FE3" w:rsidP="00522A6A" w14:textId="62D402F8">
                            <w:pPr>
                              <w:jc w:val="center"/>
                              <w:rPr>
                                <w:rFonts w:ascii="Arial" w:hAnsi="Arial"/>
                                <w:sz w:val="28"/>
                                <w:szCs w:val="26"/>
                                <w:rtl/>
                              </w:rPr>
                            </w:pPr>
                            <w:r w:rsidRPr="00EB0FE3">
                              <w:rPr>
                                <w:rFonts w:ascii="Arial" w:hAnsi="Arial" w:hint="cs"/>
                                <w:sz w:val="28"/>
                                <w:szCs w:val="26"/>
                                <w:rtl/>
                              </w:rPr>
                              <w:t>إدارة</w:t>
                            </w:r>
                            <w:r w:rsidRPr="00EB0FE3">
                              <w:rPr>
                                <w:rFonts w:ascii="Arial" w:hAnsi="Arial"/>
                                <w:sz w:val="28"/>
                                <w:szCs w:val="26"/>
                                <w:rtl/>
                              </w:rPr>
                              <w:t xml:space="preserve"> التعليم</w:t>
                            </w:r>
                            <w:r w:rsidRPr="00EB0FE3">
                              <w:rPr>
                                <w:rFonts w:ascii="Arial" w:hAnsi="Arial" w:hint="cs"/>
                                <w:sz w:val="28"/>
                                <w:szCs w:val="26"/>
                                <w:rtl/>
                              </w:rPr>
                              <w:t xml:space="preserve"> بمحافظة </w:t>
                            </w:r>
                            <w:r w:rsidRPr="00EB0FE3" w:rsidR="00572061">
                              <w:rPr>
                                <w:rFonts w:ascii="Arial" w:hAnsi="Arial" w:hint="cs"/>
                                <w:sz w:val="28"/>
                                <w:szCs w:val="26"/>
                                <w:rtl/>
                              </w:rPr>
                              <w:t>شقراء</w:t>
                            </w:r>
                          </w:p>
                          <w:p w:rsidR="00BE41B9" w:rsidRPr="00EB0FE3" w:rsidP="00522A6A" w14:textId="383F0613">
                            <w:r w:rsidRPr="00EB0FE3">
                              <w:rPr>
                                <w:rFonts w:ascii="Arial" w:hAnsi="Arial" w:hint="cs"/>
                                <w:sz w:val="28"/>
                                <w:szCs w:val="26"/>
                                <w:rtl/>
                              </w:rPr>
                              <w:t xml:space="preserve">     متوسطة و</w:t>
                            </w:r>
                            <w:r w:rsidRPr="00EB0FE3">
                              <w:rPr>
                                <w:rFonts w:ascii="Arial" w:hAnsi="Arial" w:hint="cs"/>
                                <w:sz w:val="28"/>
                                <w:szCs w:val="26"/>
                                <w:rtl/>
                              </w:rPr>
                              <w:t>ثانوية</w:t>
                            </w:r>
                            <w:r w:rsidRPr="00EB0FE3">
                              <w:rPr>
                                <w:rFonts w:ascii="Arial" w:hAnsi="Arial" w:hint="cs"/>
                                <w:sz w:val="28"/>
                                <w:szCs w:val="26"/>
                                <w:rtl/>
                              </w:rPr>
                              <w:t xml:space="preserve"> أشيقر</w:t>
                            </w:r>
                            <w:r w:rsidRPr="00EB0FE3">
                              <w:rPr>
                                <w:rFonts w:ascii="Arial" w:hAnsi="Arial" w:hint="cs"/>
                                <w:sz w:val="28"/>
                                <w:szCs w:val="26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132.75pt;height:72.85pt;margin-top:-15.4pt;margin-left:369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-251656192">
                <v:textbox>
                  <w:txbxContent>
                    <w:p w:rsidR="00BE41B9" w:rsidRPr="00EB0FE3" w:rsidP="00522A6A" w14:paraId="376AFBFF" w14:textId="77777777">
                      <w:pPr>
                        <w:jc w:val="center"/>
                        <w:rPr>
                          <w:rFonts w:ascii="Arial" w:hAnsi="Arial"/>
                          <w:sz w:val="28"/>
                          <w:szCs w:val="26"/>
                          <w:rtl/>
                        </w:rPr>
                      </w:pPr>
                      <w:r w:rsidRPr="00EB0FE3">
                        <w:rPr>
                          <w:rFonts w:ascii="Arial" w:hAnsi="Arial" w:hint="cs"/>
                          <w:sz w:val="28"/>
                          <w:szCs w:val="26"/>
                          <w:rtl/>
                        </w:rPr>
                        <w:t>المملكة العربية السعودية</w:t>
                      </w:r>
                    </w:p>
                    <w:p w:rsidR="00BE41B9" w:rsidRPr="00EB0FE3" w:rsidP="00522A6A" w14:paraId="1E5239B5" w14:textId="62D402F8">
                      <w:pPr>
                        <w:jc w:val="center"/>
                        <w:rPr>
                          <w:rFonts w:ascii="Arial" w:hAnsi="Arial"/>
                          <w:sz w:val="28"/>
                          <w:szCs w:val="26"/>
                          <w:rtl/>
                        </w:rPr>
                      </w:pPr>
                      <w:r w:rsidRPr="00EB0FE3">
                        <w:rPr>
                          <w:rFonts w:ascii="Arial" w:hAnsi="Arial" w:hint="cs"/>
                          <w:sz w:val="28"/>
                          <w:szCs w:val="26"/>
                          <w:rtl/>
                        </w:rPr>
                        <w:t>إدارة</w:t>
                      </w:r>
                      <w:r w:rsidRPr="00EB0FE3">
                        <w:rPr>
                          <w:rFonts w:ascii="Arial" w:hAnsi="Arial"/>
                          <w:sz w:val="28"/>
                          <w:szCs w:val="26"/>
                          <w:rtl/>
                        </w:rPr>
                        <w:t xml:space="preserve"> التعليم</w:t>
                      </w:r>
                      <w:r w:rsidRPr="00EB0FE3">
                        <w:rPr>
                          <w:rFonts w:ascii="Arial" w:hAnsi="Arial" w:hint="cs"/>
                          <w:sz w:val="28"/>
                          <w:szCs w:val="26"/>
                          <w:rtl/>
                        </w:rPr>
                        <w:t xml:space="preserve"> بمحافظة </w:t>
                      </w:r>
                      <w:r w:rsidRPr="00EB0FE3" w:rsidR="00572061">
                        <w:rPr>
                          <w:rFonts w:ascii="Arial" w:hAnsi="Arial" w:hint="cs"/>
                          <w:sz w:val="28"/>
                          <w:szCs w:val="26"/>
                          <w:rtl/>
                        </w:rPr>
                        <w:t>شقراء</w:t>
                      </w:r>
                    </w:p>
                    <w:p w:rsidR="00BE41B9" w:rsidRPr="00EB0FE3" w:rsidP="00522A6A" w14:paraId="537CA6F3" w14:textId="383F0613">
                      <w:r w:rsidRPr="00EB0FE3">
                        <w:rPr>
                          <w:rFonts w:ascii="Arial" w:hAnsi="Arial" w:hint="cs"/>
                          <w:sz w:val="28"/>
                          <w:szCs w:val="26"/>
                          <w:rtl/>
                        </w:rPr>
                        <w:t xml:space="preserve">     متوسطة و</w:t>
                      </w:r>
                      <w:r w:rsidRPr="00EB0FE3">
                        <w:rPr>
                          <w:rFonts w:ascii="Arial" w:hAnsi="Arial" w:hint="cs"/>
                          <w:sz w:val="28"/>
                          <w:szCs w:val="26"/>
                          <w:rtl/>
                        </w:rPr>
                        <w:t>ثانوية</w:t>
                      </w:r>
                      <w:r w:rsidRPr="00EB0FE3">
                        <w:rPr>
                          <w:rFonts w:ascii="Arial" w:hAnsi="Arial" w:hint="cs"/>
                          <w:sz w:val="28"/>
                          <w:szCs w:val="26"/>
                          <w:rtl/>
                        </w:rPr>
                        <w:t xml:space="preserve"> أشيقر</w:t>
                      </w:r>
                      <w:r w:rsidRPr="00EB0FE3">
                        <w:rPr>
                          <w:rFonts w:ascii="Arial" w:hAnsi="Arial" w:hint="cs"/>
                          <w:sz w:val="28"/>
                          <w:szCs w:val="26"/>
                          <w:rtl/>
                        </w:rPr>
                        <w:t xml:space="preserve"> 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D54881" w:rsidP="00D54881" w14:paraId="79B81FE5" w14:textId="77777777">
      <w:pPr>
        <w:rPr>
          <w:sz w:val="2"/>
          <w:szCs w:val="2"/>
          <w:rtl/>
        </w:rPr>
      </w:pPr>
    </w:p>
    <w:p w:rsidR="00D54881" w:rsidRPr="002C1E7B" w:rsidP="00D54881" w14:paraId="27AC9F69" w14:textId="77777777">
      <w:pPr>
        <w:rPr>
          <w:sz w:val="2"/>
          <w:szCs w:val="2"/>
          <w:rtl/>
        </w:rPr>
      </w:pPr>
    </w:p>
    <w:p w:rsidR="00D54881" w:rsidP="00D54881" w14:paraId="246C4581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P="00D54881" w14:paraId="68B32ED7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P="00D54881" w14:paraId="3D18EB29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p w:rsidR="00092F71" w:rsidP="009C7818" w14:paraId="000263CF" w14:textId="77777777">
      <w:pPr>
        <w:jc w:val="center"/>
        <w:rPr>
          <w:sz w:val="28"/>
          <w:szCs w:val="28"/>
          <w:rtl/>
        </w:rPr>
      </w:pPr>
    </w:p>
    <w:p w:rsidR="00092F71" w:rsidP="009C7818" w14:paraId="76BB9C7E" w14:textId="77777777">
      <w:pPr>
        <w:jc w:val="center"/>
        <w:rPr>
          <w:sz w:val="28"/>
          <w:szCs w:val="28"/>
          <w:rtl/>
        </w:rPr>
      </w:pPr>
    </w:p>
    <w:p w:rsidR="00522A6A" w:rsidRPr="00522A6A" w:rsidP="00A80950" w14:paraId="166F72A2" w14:textId="658B03C8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 xml:space="preserve">اختبار </w:t>
      </w:r>
      <w:r w:rsidR="005758DA">
        <w:rPr>
          <w:rFonts w:hint="cs"/>
          <w:sz w:val="28"/>
          <w:szCs w:val="28"/>
          <w:rtl/>
        </w:rPr>
        <w:t>مادة التفكير الناقد - الفترة الأولى</w:t>
      </w:r>
      <w:r w:rsidR="009C7818">
        <w:rPr>
          <w:rFonts w:hint="cs"/>
          <w:sz w:val="28"/>
          <w:szCs w:val="28"/>
          <w:rtl/>
        </w:rPr>
        <w:t xml:space="preserve"> للصف ( </w:t>
      </w:r>
      <w:r w:rsidR="005758DA">
        <w:rPr>
          <w:rFonts w:hint="cs"/>
          <w:sz w:val="28"/>
          <w:szCs w:val="28"/>
          <w:rtl/>
        </w:rPr>
        <w:t>الثالث المتوسط</w:t>
      </w:r>
      <w:r w:rsidR="009C7818">
        <w:rPr>
          <w:rFonts w:hint="cs"/>
          <w:sz w:val="28"/>
          <w:szCs w:val="28"/>
          <w:rtl/>
        </w:rPr>
        <w:t xml:space="preserve"> )  </w:t>
      </w:r>
    </w:p>
    <w:p w:rsidR="00522A6A" w:rsidRPr="00522A6A" w:rsidP="006656D7" w14:paraId="4C8D5EA2" w14:textId="4866DC02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 xml:space="preserve"> الفصل الدراسي  (</w:t>
      </w:r>
      <w:r w:rsidR="009C7818">
        <w:rPr>
          <w:rFonts w:hint="cs"/>
          <w:sz w:val="28"/>
          <w:szCs w:val="28"/>
          <w:rtl/>
        </w:rPr>
        <w:t>ال</w:t>
      </w:r>
      <w:r w:rsidR="005758DA">
        <w:rPr>
          <w:rFonts w:hint="cs"/>
          <w:sz w:val="28"/>
          <w:szCs w:val="28"/>
          <w:rtl/>
        </w:rPr>
        <w:t>ثالث</w:t>
      </w:r>
      <w:r w:rsidRPr="00522A6A">
        <w:rPr>
          <w:rFonts w:hint="cs"/>
          <w:sz w:val="28"/>
          <w:szCs w:val="28"/>
          <w:rtl/>
        </w:rPr>
        <w:t xml:space="preserve"> )</w:t>
      </w:r>
      <w:r w:rsidR="00A80950">
        <w:rPr>
          <w:rFonts w:hint="cs"/>
          <w:sz w:val="28"/>
          <w:szCs w:val="28"/>
          <w:rtl/>
        </w:rPr>
        <w:t xml:space="preserve">  </w:t>
      </w:r>
    </w:p>
    <w:p w:rsidR="00522A6A" w:rsidRPr="00522A6A" w:rsidP="009C7818" w14:paraId="66744604" w14:textId="4F87DC1A">
      <w:pPr>
        <w:jc w:val="center"/>
        <w:rPr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>لعام 144</w:t>
      </w:r>
      <w:r w:rsidR="009C7818">
        <w:rPr>
          <w:rFonts w:hint="cs"/>
          <w:sz w:val="28"/>
          <w:szCs w:val="28"/>
          <w:rtl/>
        </w:rPr>
        <w:t>3</w:t>
      </w:r>
      <w:r w:rsidRPr="00522A6A">
        <w:rPr>
          <w:rFonts w:hint="cs"/>
          <w:sz w:val="28"/>
          <w:szCs w:val="28"/>
          <w:rtl/>
        </w:rPr>
        <w:t xml:space="preserve"> هـ</w:t>
      </w:r>
    </w:p>
    <w:p w:rsidR="00522A6A" w:rsidP="00522A6A" w14:paraId="15AEE724" w14:textId="77777777">
      <w:pPr>
        <w:jc w:val="center"/>
        <w:rPr>
          <w:rtl/>
        </w:rPr>
      </w:pPr>
      <w:r>
        <w:rPr>
          <w:rFonts w:hint="cs"/>
          <w:rtl/>
        </w:rPr>
        <w:t>*********************************************************</w:t>
      </w:r>
    </w:p>
    <w:p w:rsidR="00522A6A" w:rsidRPr="006A06FE" w:rsidP="00522A6A" w14:paraId="71E601D4" w14:textId="77777777">
      <w:pPr>
        <w:jc w:val="center"/>
        <w:rPr>
          <w:b w:val="0"/>
          <w:bCs w:val="0"/>
          <w:sz w:val="28"/>
          <w:szCs w:val="28"/>
          <w:rtl/>
        </w:rPr>
      </w:pPr>
      <w:r w:rsidRPr="00522A6A">
        <w:rPr>
          <w:rFonts w:hint="cs"/>
          <w:sz w:val="28"/>
          <w:szCs w:val="28"/>
          <w:rtl/>
        </w:rPr>
        <w:t>اسم الطالبة :</w:t>
      </w:r>
      <w:r>
        <w:rPr>
          <w:rFonts w:hint="cs"/>
          <w:b w:val="0"/>
          <w:bCs w:val="0"/>
          <w:sz w:val="28"/>
          <w:szCs w:val="28"/>
          <w:rtl/>
        </w:rPr>
        <w:t xml:space="preserve"> </w:t>
      </w:r>
      <w:r w:rsidRPr="006A06FE">
        <w:rPr>
          <w:rFonts w:hint="cs"/>
          <w:b w:val="0"/>
          <w:bCs w:val="0"/>
          <w:sz w:val="28"/>
          <w:szCs w:val="28"/>
          <w:rtl/>
        </w:rPr>
        <w:t>..............................................</w:t>
      </w:r>
    </w:p>
    <w:p w:rsidR="00AA7162" w:rsidP="00D54881" w14:paraId="18ABA9F5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p w:rsidR="00D54881" w:rsidRPr="00EC5ED4" w:rsidP="00D54881" w14:paraId="0CA3E896" w14:textId="77777777">
      <w:pPr>
        <w:rPr>
          <w:rFonts w:ascii="Simplified Arabic" w:hAnsi="Simplified Arabic" w:cs="Simplified Arabic"/>
          <w:sz w:val="8"/>
          <w:szCs w:val="8"/>
          <w:rtl/>
        </w:rPr>
      </w:pPr>
    </w:p>
    <w:tbl>
      <w:tblPr>
        <w:tblpPr w:leftFromText="180" w:rightFromText="180" w:vertAnchor="text" w:horzAnchor="margin" w:tblpY="1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14:paraId="3BE503BB" w14:textId="77777777" w:rsidTr="009C7818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9C7818" w:rsidRPr="00C027D6" w:rsidP="009C7818" w14:paraId="071E6809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السؤال ال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أول</w:t>
            </w:r>
          </w:p>
        </w:tc>
        <w:tc>
          <w:tcPr>
            <w:tcW w:w="3402" w:type="dxa"/>
            <w:vAlign w:val="center"/>
          </w:tcPr>
          <w:p w:rsidR="009C7818" w:rsidRPr="00C027D6" w:rsidP="009C7818" w14:paraId="3489D4D2" w14:textId="0F138C4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9C7818" w:rsidRPr="00C027D6" w:rsidP="009C7818" w14:paraId="26B654EE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درجات</w:t>
            </w:r>
          </w:p>
        </w:tc>
      </w:tr>
    </w:tbl>
    <w:tbl>
      <w:tblPr>
        <w:tblpPr w:leftFromText="180" w:rightFromText="180" w:vertAnchor="text" w:horzAnchor="margin" w:tblpXSpec="center" w:tblpY="109"/>
        <w:bidiVisual/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5"/>
        <w:gridCol w:w="3905"/>
        <w:gridCol w:w="1984"/>
        <w:gridCol w:w="2127"/>
        <w:gridCol w:w="1843"/>
      </w:tblGrid>
      <w:tr w14:paraId="5F74AF00" w14:textId="77777777" w:rsidTr="000440F8">
        <w:tblPrEx>
          <w:tblW w:w="1040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trHeight w:val="313"/>
        </w:trPr>
        <w:tc>
          <w:tcPr>
            <w:tcW w:w="10404" w:type="dxa"/>
            <w:gridSpan w:val="5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BCCEB88" w14:textId="55F91342">
            <w:pPr>
              <w:ind w:left="233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 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اختاري الإجابة الصحيحة</w:t>
            </w:r>
            <w:r w:rsidRPr="00C027D6"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 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فيما يلي  .</w:t>
            </w:r>
          </w:p>
        </w:tc>
      </w:tr>
      <w:tr w14:paraId="4172DF57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1A6A70BD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 w14:paraId="0073BF0E" w14:textId="350BDC32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572061" w:rsidR="00572061">
              <w:rPr>
                <w:rFonts w:ascii="Simplified Arabic" w:hAnsi="Simplified Arabic" w:cs="Simplified Arabic"/>
                <w:sz w:val="22"/>
                <w:szCs w:val="22"/>
                <w:rtl/>
              </w:rPr>
              <w:t>إذا كان سعر السلعة رخيص كان سهل المنال فإن التالي هو: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73753EFE" w14:textId="2F0FF29D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72061">
              <w:rPr>
                <w:rtl/>
              </w:rPr>
              <w:t xml:space="preserve"> </w:t>
            </w:r>
            <w:r w:rsidRPr="00572061" w:rsidR="00572061">
              <w:rPr>
                <w:rFonts w:ascii="Simplified Arabic" w:hAnsi="Simplified Arabic" w:cs="Simplified Arabic"/>
                <w:sz w:val="22"/>
                <w:szCs w:val="22"/>
                <w:rtl/>
              </w:rPr>
              <w:t>سعر السلعة رخيص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73FE9E57" w14:textId="1B442C3F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72061">
              <w:rPr>
                <w:rtl/>
              </w:rPr>
              <w:t xml:space="preserve"> </w:t>
            </w:r>
            <w:r w:rsidRPr="00572061" w:rsidR="00572061">
              <w:rPr>
                <w:rFonts w:ascii="Simplified Arabic" w:hAnsi="Simplified Arabic" w:cs="Simplified Arabic"/>
                <w:sz w:val="22"/>
                <w:szCs w:val="22"/>
                <w:rtl/>
              </w:rPr>
              <w:t>سهل المنال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0A0D75F5" w14:textId="22D794EC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72061">
              <w:rPr>
                <w:rtl/>
              </w:rPr>
              <w:t xml:space="preserve"> </w:t>
            </w:r>
            <w:r w:rsidRPr="00572061" w:rsidR="00572061">
              <w:rPr>
                <w:rFonts w:ascii="Simplified Arabic" w:hAnsi="Simplified Arabic" w:cs="Simplified Arabic"/>
                <w:sz w:val="22"/>
                <w:szCs w:val="22"/>
                <w:rtl/>
              </w:rPr>
              <w:t>إذن سهل المنال</w:t>
            </w:r>
          </w:p>
        </w:tc>
      </w:tr>
      <w:tr w14:paraId="263DDD53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EEEF44E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01F3D29" w14:textId="230B2AAE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572061" w:rsidR="00572061">
              <w:rPr>
                <w:rFonts w:ascii="Simplified Arabic" w:hAnsi="Simplified Arabic" w:cs="Simplified Arabic"/>
                <w:sz w:val="22"/>
                <w:szCs w:val="22"/>
                <w:rtl/>
              </w:rPr>
              <w:t>من صور الاستدلال الاستنباطي الغير مباشرة</w:t>
            </w:r>
            <w:r w:rsidR="00D05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572061" w:rsidP="00D0582C" w14:paraId="4EFFA135" w14:textId="43DBD3DF">
            <w:pPr>
              <w:pStyle w:val="ListParagraph"/>
              <w:numPr>
                <w:ilvl w:val="0"/>
                <w:numId w:val="1"/>
              </w:num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</w:t>
            </w:r>
            <w:r w:rsidRPr="00572061" w:rsidR="00572061">
              <w:rPr>
                <w:rFonts w:ascii="Simplified Arabic" w:hAnsi="Simplified Arabic" w:cs="Simplified Arabic"/>
                <w:sz w:val="22"/>
                <w:szCs w:val="22"/>
                <w:rtl/>
              </w:rPr>
              <w:t>لأقيسة الحملية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3FD85CEC" w14:textId="77C7D3DE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D0582C">
              <w:rPr>
                <w:rtl/>
              </w:rPr>
              <w:t xml:space="preserve"> </w:t>
            </w:r>
            <w:r w:rsidRPr="00D0582C" w:rsidR="00D0582C">
              <w:rPr>
                <w:rFonts w:hint="cs"/>
                <w:sz w:val="20"/>
                <w:szCs w:val="22"/>
                <w:rtl/>
              </w:rPr>
              <w:t>ا</w:t>
            </w:r>
            <w:r w:rsidRPr="00D0582C" w:rsidR="00D0582C">
              <w:rPr>
                <w:rFonts w:ascii="Simplified Arabic" w:hAnsi="Simplified Arabic" w:cs="Simplified Arabic"/>
                <w:sz w:val="22"/>
                <w:szCs w:val="22"/>
                <w:rtl/>
              </w:rPr>
              <w:t>لأقيسة الشرطية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6A71AE70" w14:textId="4290E589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D0582C">
              <w:rPr>
                <w:rtl/>
              </w:rPr>
              <w:t xml:space="preserve"> </w:t>
            </w:r>
            <w:r w:rsidRPr="00D0582C" w:rsidR="00D0582C">
              <w:rPr>
                <w:rFonts w:ascii="Simplified Arabic" w:hAnsi="Simplified Arabic" w:cs="Simplified Arabic"/>
                <w:sz w:val="22"/>
                <w:szCs w:val="22"/>
                <w:rtl/>
              </w:rPr>
              <w:t>كلاهما</w:t>
            </w:r>
          </w:p>
        </w:tc>
      </w:tr>
      <w:tr w14:paraId="7F1DE750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E607C70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D0582C" w:rsidP="00A80950" w14:paraId="4692B2DF" w14:textId="5B6DF63C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tl/>
              </w:rPr>
              <w:t xml:space="preserve"> </w:t>
            </w:r>
            <w:r w:rsidRPr="00D0582C">
              <w:rPr>
                <w:rFonts w:ascii="Simplified Arabic" w:hAnsi="Simplified Arabic" w:cs="Simplified Arabic"/>
                <w:sz w:val="22"/>
                <w:szCs w:val="22"/>
                <w:rtl/>
              </w:rPr>
              <w:t>يتم فيه التوصل إلى النتيجة بعد دراسة جميع حالات الموضوع: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A80950" w14:paraId="04E4FB38" w14:textId="248C58C0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D0582C">
              <w:rPr>
                <w:rtl/>
              </w:rPr>
              <w:t xml:space="preserve"> </w:t>
            </w:r>
            <w:r w:rsidRPr="00D0582C" w:rsidR="00D0582C">
              <w:rPr>
                <w:rFonts w:ascii="Simplified Arabic" w:hAnsi="Simplified Arabic" w:cs="Simplified Arabic"/>
                <w:sz w:val="22"/>
                <w:szCs w:val="22"/>
                <w:rtl/>
              </w:rPr>
              <w:t>استدلال تام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5F863D87" w14:textId="02B56006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D0582C">
              <w:rPr>
                <w:rtl/>
              </w:rPr>
              <w:t xml:space="preserve"> </w:t>
            </w:r>
            <w:r w:rsidRPr="00D0582C" w:rsidR="00D0582C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استدلال </w:t>
            </w:r>
            <w:r w:rsidR="00D0582C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ناقص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3BF347FF" w14:textId="33A3904D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D0582C">
              <w:rPr>
                <w:rtl/>
              </w:rPr>
              <w:t xml:space="preserve"> </w:t>
            </w:r>
            <w:r w:rsidRPr="00D0582C" w:rsidR="00D0582C">
              <w:rPr>
                <w:rFonts w:ascii="Simplified Arabic" w:hAnsi="Simplified Arabic" w:cs="Simplified Arabic"/>
                <w:sz w:val="22"/>
                <w:szCs w:val="22"/>
                <w:rtl/>
              </w:rPr>
              <w:t>استدلال غير مباشر</w:t>
            </w:r>
          </w:p>
        </w:tc>
      </w:tr>
      <w:tr w14:paraId="0D412F91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393FD48F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 w14:paraId="60CA4C63" w14:textId="7E7117BE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58020A" w:rsid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>كان سقراط سعيداً لأنه فيلسوف وكل فيلسوف سعيد، استدلال ................</w:t>
            </w:r>
            <w:r w:rsidR="0058020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BE15505" w14:textId="267D2BE9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>استدلال استنباطي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1E877F9A" w14:textId="7806B92E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8020A">
              <w:rPr>
                <w:rtl/>
              </w:rPr>
              <w:t xml:space="preserve"> </w:t>
            </w:r>
            <w:r w:rsidRPr="0058020A" w:rsid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>استدلال است</w:t>
            </w:r>
            <w:r w:rsidR="0058020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قرائي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F37082B" w14:textId="548565CC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8020A">
              <w:rPr>
                <w:rtl/>
              </w:rPr>
              <w:t xml:space="preserve"> </w:t>
            </w:r>
            <w:r w:rsidRPr="0058020A" w:rsid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استدلال </w:t>
            </w:r>
            <w:r w:rsidR="0058020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مباشر</w:t>
            </w:r>
          </w:p>
        </w:tc>
      </w:tr>
      <w:tr w14:paraId="3517E6BD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18CA8E44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 w14:paraId="2DC09036" w14:textId="53A8DF9D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58020A" w:rsid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>يتم التوصل إلى نتيجة بعد دراسة عينة من الحالات المتعلقة بالموضوع</w:t>
            </w:r>
            <w:r w:rsidR="0058020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131D8B" w:rsidP="000440F8" w14:paraId="4F69225C" w14:textId="38D72E2B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pacing w:val="-14"/>
                <w:sz w:val="22"/>
                <w:szCs w:val="22"/>
                <w:rtl/>
              </w:rPr>
            </w:pPr>
            <w:r w:rsidRPr="0058020A">
              <w:rPr>
                <w:rFonts w:ascii="Simplified Arabic" w:hAnsi="Simplified Arabic" w:cs="Simplified Arabic"/>
                <w:spacing w:val="-14"/>
                <w:sz w:val="22"/>
                <w:szCs w:val="22"/>
                <w:rtl/>
              </w:rPr>
              <w:t>الاستدلال الاس</w:t>
            </w:r>
            <w:r>
              <w:rPr>
                <w:rFonts w:ascii="Simplified Arabic" w:hAnsi="Simplified Arabic" w:cs="Simplified Arabic" w:hint="cs"/>
                <w:spacing w:val="-14"/>
                <w:sz w:val="22"/>
                <w:szCs w:val="22"/>
                <w:rtl/>
              </w:rPr>
              <w:t>تقرائي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4F3DAE" w14:paraId="0F580CD9" w14:textId="59EF99DD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8020A">
              <w:rPr>
                <w:rtl/>
              </w:rPr>
              <w:t xml:space="preserve"> </w:t>
            </w:r>
            <w:r w:rsidRPr="0058020A" w:rsid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>الاستدلال الاست</w:t>
            </w:r>
            <w:r w:rsidR="0058020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نباطي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3FF1AA1D" w14:textId="1E771614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8020A">
              <w:rPr>
                <w:rtl/>
              </w:rPr>
              <w:t xml:space="preserve"> </w:t>
            </w:r>
            <w:r w:rsidRPr="0058020A" w:rsid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>الاستدلال ال</w:t>
            </w:r>
            <w:r w:rsidR="0058020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ناقص</w:t>
            </w:r>
          </w:p>
        </w:tc>
      </w:tr>
      <w:tr w14:paraId="4D961202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70FBB015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 w14:paraId="029F0427" w14:textId="6D52B430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58020A" w:rsid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>عملية استدلال عقلي تنطلق من مقولة أو ملاحظة ويكون من الخاص إلى العام</w:t>
            </w:r>
            <w:r w:rsidR="0058020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EE20D1" w14:paraId="296EFCA6" w14:textId="07B0629A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58020A" w:rsid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Pr="0058020A" w:rsid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>الاستدلال الاست</w:t>
            </w:r>
            <w:r w:rsidR="0058020A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نباطي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1DF33CA" w14:textId="14797BB5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>الاستدلال الاست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قرائي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0AD2A1CE" w14:textId="4937D497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>الاستدلال الاست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تاجي</w:t>
            </w:r>
          </w:p>
        </w:tc>
      </w:tr>
      <w:tr w14:paraId="2F696C7E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113DBD15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 w14:paraId="088B86C1" w14:textId="7BF7083D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B670E4" w:rsidR="00B670E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عملية استدلال عقلي</w:t>
            </w:r>
            <w:r w:rsidR="00B670E4">
              <w:rPr>
                <w:rtl/>
              </w:rPr>
              <w:t xml:space="preserve"> </w:t>
            </w:r>
            <w:r w:rsidRPr="00B670E4" w:rsidR="00B670E4">
              <w:rPr>
                <w:rFonts w:ascii="Simplified Arabic" w:hAnsi="Simplified Arabic" w:cs="Simplified Arabic"/>
                <w:sz w:val="22"/>
                <w:szCs w:val="22"/>
                <w:rtl/>
              </w:rPr>
              <w:t>فيه</w:t>
            </w:r>
            <w:r w:rsidR="00B670E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</w:t>
            </w:r>
            <w:r w:rsidRPr="00B670E4" w:rsidR="00B670E4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يسير التفكير من العام إلى الخاص</w:t>
            </w:r>
            <w:r w:rsidRPr="00B670E4" w:rsidR="00B670E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  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paraId="6BBD4F76" w14:textId="60BA26E9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B670E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58020A" w:rsidR="00B670E4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الاستدلال الاست</w:t>
            </w:r>
            <w:r w:rsidR="00B670E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نباطي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589E484B" w14:textId="4A83DD27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الاستدلال الاست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قرائي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4B484AC6" w14:textId="77777777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217618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جميع ماسبق</w:t>
            </w:r>
          </w:p>
        </w:tc>
      </w:tr>
      <w:tr w14:paraId="20E28438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7A73DA16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RPr="00B670E4" w:rsidP="000440F8" w14:paraId="498286A9" w14:textId="1189CE3A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B670E4" w:rsidR="00B670E4">
              <w:rPr>
                <w:rFonts w:ascii="Simplified Arabic" w:hAnsi="Simplified Arabic" w:cs="Simplified Arabic"/>
                <w:sz w:val="22"/>
                <w:szCs w:val="22"/>
                <w:rtl/>
              </w:rPr>
              <w:t>جميع السيارات تتوقف عندما ينفذ وقودها:</w:t>
            </w:r>
            <w:r w:rsidR="00B670E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B670E4" w:rsidR="00B670E4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سيارتي توقفت ، إذا سيارتي نفذ وقودها.</w:t>
            </w:r>
            <w:r w:rsidR="00B670E4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نوع الاستدلال هنا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paraId="2F74E739" w14:textId="4BC86098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Pr="0058020A" w:rsidR="005137A6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استدلال ا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لاستقرائ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32D749C7" w14:textId="5364283A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Pr="0058020A" w:rsidR="005137A6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</w:t>
            </w:r>
            <w:r w:rsidRPr="0058020A" w:rsidR="005137A6">
              <w:rPr>
                <w:rFonts w:ascii="Simplified Arabic" w:hAnsi="Simplified Arabic" w:cs="Simplified Arabic"/>
                <w:sz w:val="22"/>
                <w:szCs w:val="22"/>
                <w:rtl/>
              </w:rPr>
              <w:t>ستدلال الاست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نباطي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0836297E" w14:textId="1F1FF067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لاشيء مما سبق</w:t>
            </w:r>
          </w:p>
        </w:tc>
      </w:tr>
      <w:tr w14:paraId="5A4CCD1D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2CF709B9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 w14:paraId="1C3CCC96" w14:textId="51C4BFF7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5137A6" w:rsidR="005137A6">
              <w:rPr>
                <w:rFonts w:ascii="Simplified Arabic" w:hAnsi="Simplified Arabic" w:cs="Simplified Arabic"/>
                <w:sz w:val="22"/>
                <w:szCs w:val="22"/>
                <w:rtl/>
              </w:rPr>
              <w:t>إذا ارتفعت أسعار الأسهم فسوف تصبح غنياً</w:t>
            </w:r>
            <w:r w:rsidRPr="005137A6"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5137A6" w:rsidR="005137A6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أسعار الأسهم لم ترتفع ، إذا لن أصبح غنياً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. نوع الاستدلال هنا: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paraId="638149D1" w14:textId="6A9E444D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58020A">
              <w:rPr>
                <w:rFonts w:ascii="Simplified Arabic" w:hAnsi="Simplified Arabic" w:cs="Simplified Arabic"/>
                <w:sz w:val="22"/>
                <w:szCs w:val="22"/>
                <w:rtl/>
              </w:rPr>
              <w:t>استدلال ا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لاستقرائي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71F9C106" w14:textId="606D077A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Pr="0058020A" w:rsidR="005137A6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</w:t>
            </w:r>
            <w:r w:rsidRPr="0058020A" w:rsidR="005137A6">
              <w:rPr>
                <w:rFonts w:ascii="Simplified Arabic" w:hAnsi="Simplified Arabic" w:cs="Simplified Arabic"/>
                <w:sz w:val="22"/>
                <w:szCs w:val="22"/>
                <w:rtl/>
              </w:rPr>
              <w:t>ستدلال ا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لاست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نباطي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RPr="00131D8B" w:rsidP="000440F8" w14:paraId="156EE4D0" w14:textId="77777777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pacing w:val="-6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pacing w:val="-6"/>
                <w:sz w:val="22"/>
                <w:szCs w:val="22"/>
                <w:rtl/>
              </w:rPr>
              <w:t>جميع ماسبق</w:t>
            </w:r>
          </w:p>
        </w:tc>
      </w:tr>
      <w:tr w14:paraId="1B2FD9FA" w14:textId="77777777" w:rsidTr="000440F8">
        <w:tblPrEx>
          <w:tblW w:w="10404" w:type="dxa"/>
          <w:tblLayout w:type="fixed"/>
          <w:tblLook w:val="0000"/>
        </w:tblPrEx>
        <w:trPr>
          <w:trHeight w:val="594"/>
        </w:trPr>
        <w:tc>
          <w:tcPr>
            <w:tcW w:w="5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440F8" w:rsidRPr="00C027D6" w:rsidP="000440F8" w14:paraId="4F65AB4C" w14:textId="77777777">
            <w:pPr>
              <w:numPr>
                <w:ilvl w:val="0"/>
                <w:numId w:val="2"/>
              </w:numPr>
              <w:ind w:left="113" w:firstLine="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</w:p>
        </w:tc>
        <w:tc>
          <w:tcPr>
            <w:tcW w:w="3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217618" w14:paraId="0A6973AE" w14:textId="0BCD9C6A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</w:t>
            </w:r>
            <w:r w:rsidR="005137A6">
              <w:rPr>
                <w:rtl/>
              </w:rPr>
              <w:t xml:space="preserve"> </w:t>
            </w:r>
            <w:r w:rsidRPr="005137A6" w:rsidR="005137A6">
              <w:rPr>
                <w:rFonts w:ascii="Simplified Arabic" w:hAnsi="Simplified Arabic" w:cs="Simplified Arabic"/>
                <w:sz w:val="22"/>
                <w:szCs w:val="22"/>
                <w:rtl/>
              </w:rPr>
              <w:t>يقسم الاستدلال الاستقرائي إلى استدلال</w:t>
            </w:r>
            <w:r w:rsidRPr="005137A6"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.......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0440F8" w:rsidP="000440F8" w14:paraId="0A87915D" w14:textId="517CAB29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D0582C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استدلال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ناقص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0DE04447" w14:textId="2943DFBA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D0582C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استدلال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تام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440F8" w:rsidP="000440F8" w14:paraId="6FA800B4" w14:textId="586BCDD1">
            <w:pPr>
              <w:numPr>
                <w:ilvl w:val="0"/>
                <w:numId w:val="1"/>
              </w:numPr>
              <w:tabs>
                <w:tab w:val="clear" w:pos="57"/>
                <w:tab w:val="num" w:pos="224"/>
              </w:tabs>
              <w:ind w:left="0" w:firstLine="0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</w:t>
            </w:r>
            <w:r w:rsidR="005137A6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كلاهما</w:t>
            </w:r>
          </w:p>
        </w:tc>
      </w:tr>
    </w:tbl>
    <w:p w:rsidR="000440F8" w:rsidRPr="000440F8" w:rsidP="000440F8" w14:paraId="202A1C38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 w14:paraId="0A8946AC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 w14:paraId="4F68DC0C" w14:textId="67D3094F">
      <w:pPr>
        <w:rPr>
          <w:rFonts w:ascii="Simplified Arabic" w:hAnsi="Simplified Arabic" w:cs="Simplified Arabic"/>
          <w:sz w:val="10"/>
          <w:szCs w:val="10"/>
          <w:rtl/>
        </w:rPr>
      </w:pPr>
      <w:r>
        <w:rPr>
          <w:rFonts w:ascii="Simplified Arabic" w:hAnsi="Simplified Arabic" w:cs="Simplified Arabic"/>
          <w:noProof/>
          <w:snapToGrid/>
          <w:sz w:val="10"/>
          <w:szCs w:val="1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1508760</wp:posOffset>
                </wp:positionH>
                <wp:positionV relativeFrom="paragraph">
                  <wp:posOffset>19685</wp:posOffset>
                </wp:positionV>
                <wp:extent cx="3400425" cy="390525"/>
                <wp:effectExtent l="9525" t="5080" r="9525" b="13970"/>
                <wp:wrapNone/>
                <wp:docPr id="1" name="AutoShape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0425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BE41B9" w:rsidP="005B159B" w14:textId="383206E5">
                            <w:pPr>
                              <w:pBdr>
                                <w:top w:val="single" w:sz="4" w:space="0" w:color="auto"/>
                                <w:bottom w:val="single" w:sz="4" w:space="1" w:color="auto"/>
                              </w:pBdr>
                              <w:shd w:val="clear" w:color="auto" w:fill="FFFFFF"/>
                              <w:spacing w:line="192" w:lineRule="auto"/>
                              <w:jc w:val="center"/>
                              <w:rPr>
                                <w:rFonts w:ascii="Arial" w:hAnsi="Arial" w:cs="Monotype Koufi"/>
                                <w:sz w:val="28"/>
                                <w:szCs w:val="28"/>
                                <w:rtl/>
                              </w:rPr>
                            </w:pP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C027D6"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تابعي </w:t>
                            </w:r>
                            <w:r w:rsidR="00EB0FE3">
                              <w:rPr>
                                <w:rFonts w:ascii="Arial" w:hAnsi="Arial" w:cs="Monotype Koufi" w:hint="cs"/>
                                <w:sz w:val="18"/>
                                <w:szCs w:val="18"/>
                                <w:rtl/>
                              </w:rPr>
                              <w:t>الحل طالبتي العزيزة</w:t>
                            </w:r>
                            <w:r>
                              <w:rPr>
                                <w:rFonts w:ascii="Arial" w:hAnsi="Arial" w:cs="Monotype Koufi"/>
                                <w:sz w:val="18"/>
                                <w:szCs w:val="18"/>
                                <w:rtl/>
                              </w:rPr>
                              <w:t xml:space="preserve"> </w:t>
                            </w: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  <w:r w:rsidRPr="004B7FC9">
                              <w:rPr>
                                <w:rFonts w:ascii="Wingdings 3" w:hAnsi="Wingdings 3" w:cs="Monotype Koufi"/>
                                <w:sz w:val="28"/>
                                <w:szCs w:val="28"/>
                              </w:rPr>
                              <w:sym w:font="Wingdings 3" w:char="F095"/>
                            </w:r>
                          </w:p>
                          <w:p w:rsidR="00BE41B9" w:rsidRPr="0032765C" w:rsidP="005B159B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width:267.75pt;height:30.75pt;margin-top:1.55pt;margin-left:118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4384" arcsize="10923f">
                <v:textbox>
                  <w:txbxContent>
                    <w:p w:rsidR="00BE41B9" w:rsidP="005B159B" w14:paraId="3AF9A95F" w14:textId="383206E5">
                      <w:pPr>
                        <w:pBdr>
                          <w:top w:val="single" w:sz="4" w:space="0" w:color="auto"/>
                          <w:bottom w:val="single" w:sz="4" w:space="1" w:color="auto"/>
                        </w:pBdr>
                        <w:shd w:val="clear" w:color="auto" w:fill="FFFFFF"/>
                        <w:spacing w:line="192" w:lineRule="auto"/>
                        <w:jc w:val="center"/>
                        <w:rPr>
                          <w:rFonts w:ascii="Arial" w:hAnsi="Arial" w:cs="Monotype Koufi"/>
                          <w:sz w:val="28"/>
                          <w:szCs w:val="28"/>
                          <w:rtl/>
                        </w:rPr>
                      </w:pP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C027D6"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 </w:t>
                      </w:r>
                      <w:r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تابعي </w:t>
                      </w:r>
                      <w:r w:rsidR="00EB0FE3">
                        <w:rPr>
                          <w:rFonts w:ascii="Arial" w:hAnsi="Arial" w:cs="Monotype Koufi" w:hint="cs"/>
                          <w:sz w:val="18"/>
                          <w:szCs w:val="18"/>
                          <w:rtl/>
                        </w:rPr>
                        <w:t>الحل طالبتي العزيزة</w:t>
                      </w:r>
                      <w:r>
                        <w:rPr>
                          <w:rFonts w:ascii="Arial" w:hAnsi="Arial" w:cs="Monotype Koufi"/>
                          <w:sz w:val="18"/>
                          <w:szCs w:val="18"/>
                          <w:rtl/>
                        </w:rPr>
                        <w:t xml:space="preserve"> </w:t>
                      </w: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  <w:r w:rsidRPr="004B7FC9">
                        <w:rPr>
                          <w:rFonts w:ascii="Wingdings 3" w:hAnsi="Wingdings 3" w:cs="Monotype Koufi"/>
                          <w:sz w:val="28"/>
                          <w:szCs w:val="28"/>
                        </w:rPr>
                        <w:sym w:font="Wingdings 3" w:char="F095"/>
                      </w:r>
                    </w:p>
                    <w:p w:rsidR="00BE41B9" w:rsidRPr="0032765C" w:rsidP="005B159B" w14:paraId="16E36FF7" w14:textId="77777777"/>
                  </w:txbxContent>
                </v:textbox>
              </v:roundrect>
            </w:pict>
          </mc:Fallback>
        </mc:AlternateContent>
      </w:r>
    </w:p>
    <w:p w:rsidR="000440F8" w:rsidRPr="000440F8" w:rsidP="000440F8" w14:paraId="04CE8E9B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 w14:paraId="03418669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RPr="000440F8" w:rsidP="000440F8" w14:paraId="03CE232B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440F8" w:rsidP="000440F8" w14:paraId="1627E4DE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P="000440F8" w14:paraId="1383E49F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F719B4" w:rsidP="000440F8" w14:paraId="45E65308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F719B4" w:rsidP="000440F8" w14:paraId="300C42FF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F719B4" w:rsidP="000440F8" w14:paraId="6172EDC7" w14:textId="3AC3B267">
      <w:pPr>
        <w:rPr>
          <w:rFonts w:ascii="Simplified Arabic" w:hAnsi="Simplified Arabic" w:cs="Simplified Arabic"/>
          <w:sz w:val="10"/>
          <w:szCs w:val="10"/>
          <w:rtl/>
        </w:rPr>
      </w:pPr>
    </w:p>
    <w:p w:rsidR="005137A6" w:rsidP="000440F8" w14:paraId="009FED58" w14:textId="1260E6DE">
      <w:pPr>
        <w:rPr>
          <w:rFonts w:ascii="Simplified Arabic" w:hAnsi="Simplified Arabic" w:cs="Simplified Arabic"/>
          <w:sz w:val="10"/>
          <w:szCs w:val="10"/>
          <w:rtl/>
        </w:rPr>
      </w:pPr>
    </w:p>
    <w:p w:rsidR="005137A6" w:rsidP="000440F8" w14:paraId="2A859856" w14:textId="6231D75F">
      <w:pPr>
        <w:rPr>
          <w:rFonts w:ascii="Simplified Arabic" w:hAnsi="Simplified Arabic" w:cs="Simplified Arabic"/>
          <w:sz w:val="10"/>
          <w:szCs w:val="10"/>
          <w:rtl/>
        </w:rPr>
      </w:pPr>
    </w:p>
    <w:p w:rsidR="005137A6" w:rsidP="000440F8" w14:paraId="2D203B94" w14:textId="489A79AD">
      <w:pPr>
        <w:rPr>
          <w:rFonts w:ascii="Simplified Arabic" w:hAnsi="Simplified Arabic" w:cs="Simplified Arabic"/>
          <w:sz w:val="10"/>
          <w:szCs w:val="10"/>
          <w:rtl/>
        </w:rPr>
      </w:pPr>
    </w:p>
    <w:p w:rsidR="005137A6" w:rsidRPr="000440F8" w:rsidP="000440F8" w14:paraId="693AC4AD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tbl>
      <w:tblPr>
        <w:tblpPr w:leftFromText="180" w:rightFromText="180" w:vertAnchor="text" w:horzAnchor="margin" w:tblpXSpec="center" w:tblpY="295"/>
        <w:bidiVisual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14:paraId="0A14BC0D" w14:textId="77777777" w:rsidTr="00092F71">
        <w:tblPrEx>
          <w:tblW w:w="102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3402" w:type="dxa"/>
            <w:shd w:val="clear" w:color="auto" w:fill="C0C0C0"/>
          </w:tcPr>
          <w:p w:rsidR="00092F71" w:rsidRPr="00C027D6" w:rsidP="00092F71" w14:paraId="1118CD87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السؤال ال</w:t>
            </w: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ثاني</w:t>
            </w:r>
          </w:p>
        </w:tc>
        <w:tc>
          <w:tcPr>
            <w:tcW w:w="3402" w:type="dxa"/>
            <w:vAlign w:val="center"/>
          </w:tcPr>
          <w:p w:rsidR="00092F71" w:rsidRPr="00C027D6" w:rsidP="00092F71" w14:paraId="7F916C89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3402" w:type="dxa"/>
            <w:shd w:val="clear" w:color="auto" w:fill="C0C0C0"/>
            <w:vAlign w:val="center"/>
          </w:tcPr>
          <w:p w:rsidR="00092F71" w:rsidRPr="00C027D6" w:rsidP="00092F71" w14:paraId="08FDC254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 w:rsidRPr="00C027D6"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  <w:t>درجات</w:t>
            </w:r>
          </w:p>
        </w:tc>
      </w:tr>
    </w:tbl>
    <w:p w:rsidR="000440F8" w:rsidP="000440F8" w14:paraId="587F06A7" w14:textId="77777777">
      <w:pPr>
        <w:rPr>
          <w:rFonts w:ascii="Simplified Arabic" w:hAnsi="Simplified Arabic" w:cs="Simplified Arabic"/>
          <w:sz w:val="10"/>
          <w:szCs w:val="10"/>
          <w:rtl/>
        </w:rPr>
      </w:pPr>
    </w:p>
    <w:p w:rsidR="00092F71" w:rsidRPr="005404F7" w:rsidP="00092F71" w14:paraId="464A55F4" w14:textId="77777777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</w:p>
    <w:p w:rsidR="005404F7" w:rsidRPr="005404F7" w:rsidP="0004192D" w14:paraId="4B76FBAD" w14:textId="3E4F4837">
      <w:pPr>
        <w:rPr>
          <w:rFonts w:ascii="Simplified Arabic" w:hAnsi="Simplified Arabic" w:cs="PT Bold Heading"/>
          <w:b w:val="0"/>
          <w:bCs w:val="0"/>
          <w:sz w:val="22"/>
          <w:szCs w:val="22"/>
          <w:rtl/>
        </w:rPr>
      </w:pPr>
      <w:r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أ/ ضعي كلمة </w:t>
      </w:r>
      <w:r w:rsidR="00EB0FE3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>(صح</w:t>
      </w:r>
      <w:r w:rsidRPr="00F719B4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 </w:t>
      </w:r>
      <w:r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 xml:space="preserve">) أمام العبارة الصحيحة وكلمة ( خطأ) أمام العبارة الخاطئة </w:t>
      </w:r>
      <w:r w:rsidR="00EB0FE3">
        <w:rPr>
          <w:rFonts w:ascii="Simplified Arabic" w:hAnsi="Simplified Arabic" w:cs="PT Bold Heading" w:hint="cs"/>
          <w:b w:val="0"/>
          <w:bCs w:val="0"/>
          <w:sz w:val="22"/>
          <w:szCs w:val="22"/>
          <w:rtl/>
        </w:rPr>
        <w:t>:</w:t>
      </w:r>
    </w:p>
    <w:tbl>
      <w:tblPr>
        <w:tblpPr w:leftFromText="180" w:rightFromText="180" w:vertAnchor="text" w:horzAnchor="margin" w:tblpXSpec="center" w:tblpY="295"/>
        <w:bidiVisual/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370"/>
        <w:gridCol w:w="993"/>
        <w:gridCol w:w="993"/>
      </w:tblGrid>
      <w:tr w14:paraId="6ABEED5D" w14:textId="77777777" w:rsidTr="00BE41B9">
        <w:tblPrEx>
          <w:tblW w:w="935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P="00EE20D1" w14:paraId="2EA20965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i/>
                <w:iCs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i/>
                <w:iCs/>
                <w:sz w:val="22"/>
                <w:szCs w:val="22"/>
                <w:rtl/>
              </w:rPr>
              <w:t>العبارة</w:t>
            </w:r>
          </w:p>
        </w:tc>
        <w:tc>
          <w:tcPr>
            <w:tcW w:w="993" w:type="dxa"/>
          </w:tcPr>
          <w:p w:rsidR="00F719B4" w:rsidRPr="00C027D6" w:rsidP="002C6BD5" w14:paraId="194F3099" w14:textId="77777777">
            <w:pPr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>صح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2C6BD5" w14:paraId="0E082D4F" w14:textId="77777777">
            <w:pPr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PT Bold Heading" w:hint="cs"/>
                <w:b w:val="0"/>
                <w:bCs w:val="0"/>
                <w:sz w:val="22"/>
                <w:szCs w:val="22"/>
                <w:rtl/>
              </w:rPr>
              <w:t xml:space="preserve"> خطأ</w:t>
            </w:r>
          </w:p>
        </w:tc>
      </w:tr>
      <w:tr w14:paraId="4D254B9E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EB0FE3" w:rsidP="00EB0FE3" w14:paraId="39A4F56F" w14:textId="00E682CA">
            <w:pPr>
              <w:rPr>
                <w:rFonts w:ascii="Simplified Arabic" w:hAnsi="Simplified Arabic" w:cs="Simplified Arabic" w:hint="cs"/>
                <w:sz w:val="22"/>
                <w:szCs w:val="22"/>
                <w:rtl/>
              </w:rPr>
            </w:pPr>
            <w:r w:rsidRPr="00EB0FE3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1</w:t>
            </w:r>
            <w:r w:rsidRPr="00EB0FE3" w:rsidR="00EB0FE3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/ الاستدلال</w:t>
            </w:r>
            <w:r w:rsidRPr="00EB0FE3" w:rsidR="00EB0FE3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 نوع من الاستنتاج، استنتاج صدق أو كذب قضية ما</w:t>
            </w:r>
            <w:r w:rsidRPr="00EB0FE3" w:rsidR="00EB0FE3">
              <w:rPr>
                <w:rFonts w:ascii="Simplified Arabic" w:hAnsi="Simplified Arabic" w:cs="Simplified Arabic"/>
                <w:sz w:val="22"/>
                <w:szCs w:val="22"/>
              </w:rPr>
              <w:t>.</w:t>
            </w:r>
          </w:p>
        </w:tc>
        <w:tc>
          <w:tcPr>
            <w:tcW w:w="993" w:type="dxa"/>
          </w:tcPr>
          <w:p w:rsidR="00F719B4" w:rsidRPr="00C027D6" w:rsidP="00EE20D1" w14:paraId="08686557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28046F0F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7EC4B03A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EB0FE3" w:rsidP="00EB0FE3" w14:paraId="2AD2DCF1" w14:textId="46C6D137">
            <w:pPr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2/ </w:t>
            </w:r>
            <w:r w:rsidRPr="00EB0FE3">
              <w:rPr>
                <w:rFonts w:ascii="Simplified Arabic" w:hAnsi="Simplified Arabic" w:cs="Simplified Arabic"/>
                <w:sz w:val="22"/>
                <w:szCs w:val="22"/>
                <w:rtl/>
              </w:rPr>
              <w:t>يكون الاستدلال غير مباشر عندما يتكون من مقدمة واحدة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</w:t>
            </w:r>
          </w:p>
        </w:tc>
        <w:tc>
          <w:tcPr>
            <w:tcW w:w="993" w:type="dxa"/>
          </w:tcPr>
          <w:p w:rsidR="00F719B4" w:rsidRPr="00C027D6" w:rsidP="00EE20D1" w14:paraId="7672DCA5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2F8790A4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0001C2E5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EB0FE3" w:rsidP="00EB0FE3" w14:paraId="5AA99A4E" w14:textId="0D9D6E45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3/ </w:t>
            </w:r>
            <w:r w:rsidRPr="00EB0FE3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ل</w:t>
            </w:r>
            <w:r w:rsidRPr="00EB0FE3">
              <w:rPr>
                <w:rFonts w:ascii="Simplified Arabic" w:hAnsi="Simplified Arabic" w:cs="Simplified Arabic"/>
                <w:sz w:val="22"/>
                <w:szCs w:val="22"/>
                <w:rtl/>
              </w:rPr>
              <w:t xml:space="preserve">ن أنجح ما لم أدرس، الصياغة الشرطية للجملة </w:t>
            </w:r>
            <w:r w:rsidRPr="00EB0FE3">
              <w:rPr>
                <w:rFonts w:ascii="Simplified Arabic" w:hAnsi="Simplified Arabic" w:cs="Simplified Arabic"/>
                <w:sz w:val="22"/>
                <w:szCs w:val="22"/>
              </w:rPr>
              <w:t xml:space="preserve">" </w:t>
            </w:r>
            <w:r w:rsidRPr="00EB0FE3">
              <w:rPr>
                <w:rFonts w:ascii="Simplified Arabic" w:hAnsi="Simplified Arabic" w:cs="Simplified Arabic"/>
                <w:sz w:val="22"/>
                <w:szCs w:val="22"/>
                <w:rtl/>
              </w:rPr>
              <w:t>إذا لم أدرس لن أنجح</w:t>
            </w:r>
            <w:r w:rsidR="00AB193B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</w:t>
            </w:r>
            <w:r w:rsidRPr="00EB0FE3">
              <w:rPr>
                <w:rFonts w:ascii="Simplified Arabic" w:hAnsi="Simplified Arabic" w:cs="Simplified Arabic"/>
                <w:sz w:val="22"/>
                <w:szCs w:val="22"/>
              </w:rPr>
              <w:t>"</w:t>
            </w:r>
          </w:p>
        </w:tc>
        <w:tc>
          <w:tcPr>
            <w:tcW w:w="993" w:type="dxa"/>
          </w:tcPr>
          <w:p w:rsidR="00F719B4" w:rsidRPr="00C027D6" w:rsidP="00EE20D1" w14:paraId="37917848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62C022BE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2F2A78B0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F719B4" w:rsidRPr="00EB0FE3" w:rsidP="00EB0FE3" w14:paraId="5E9E85EF" w14:textId="14791CF2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4/ الاستقراء هو المنهج الأنسب والأصح في الاستخدام في العلوم الصورية.</w:t>
            </w:r>
          </w:p>
        </w:tc>
        <w:tc>
          <w:tcPr>
            <w:tcW w:w="993" w:type="dxa"/>
          </w:tcPr>
          <w:p w:rsidR="00F719B4" w:rsidRPr="00C027D6" w:rsidP="00EE20D1" w14:paraId="02850B41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719B4" w:rsidRPr="00C027D6" w:rsidP="00EE20D1" w14:paraId="450D6D64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  <w:tr w14:paraId="75E263E9" w14:textId="77777777" w:rsidTr="00BE41B9">
        <w:tblPrEx>
          <w:tblW w:w="9356" w:type="dxa"/>
          <w:tblLayout w:type="fixed"/>
          <w:tblLook w:val="0000"/>
        </w:tblPrEx>
        <w:trPr>
          <w:cantSplit/>
        </w:trPr>
        <w:tc>
          <w:tcPr>
            <w:tcW w:w="7370" w:type="dxa"/>
            <w:shd w:val="clear" w:color="auto" w:fill="FFFFFF" w:themeFill="background1"/>
          </w:tcPr>
          <w:p w:rsidR="00AB193B" w:rsidRPr="00EB0FE3" w:rsidP="00AB193B" w14:paraId="0B64BCE0" w14:textId="48BF3BE4">
            <w:p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5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/ الاست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نباط 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هو المنهج الأنسب في الاستخدام في العلوم ال</w:t>
            </w: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مادية أو الطبيعية.</w:t>
            </w:r>
          </w:p>
        </w:tc>
        <w:tc>
          <w:tcPr>
            <w:tcW w:w="993" w:type="dxa"/>
          </w:tcPr>
          <w:p w:rsidR="00AB193B" w:rsidRPr="00C027D6" w:rsidP="00AB193B" w14:paraId="32AE950C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AB193B" w:rsidRPr="00C027D6" w:rsidP="00AB193B" w14:paraId="6E98C59F" w14:textId="77777777">
            <w:pPr>
              <w:jc w:val="center"/>
              <w:rPr>
                <w:rFonts w:ascii="Simplified Arabic" w:hAnsi="Simplified Arabic" w:cs="PT Bold Heading"/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:rsidR="00092F71" w:rsidP="00D54881" w14:paraId="25E0AD59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092F71" w:rsidP="00D54881" w14:paraId="3766FD55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092F71" w:rsidP="00092F71" w14:paraId="05118318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0BDEE1B3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0085496D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145E9352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0B467787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296420A4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35BEDD2B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04192D" w14:paraId="1FBD021F" w14:textId="24571B2E">
      <w:pPr>
        <w:tabs>
          <w:tab w:val="left" w:pos="968"/>
        </w:tabs>
        <w:rPr>
          <w:rFonts w:ascii="Simplified Arabic" w:hAnsi="Simplified Arabic" w:cs="Simplified Arabic"/>
          <w:sz w:val="4"/>
          <w:szCs w:val="4"/>
          <w:rtl/>
        </w:rPr>
      </w:pPr>
      <w:r>
        <w:rPr>
          <w:rFonts w:ascii="Simplified Arabic" w:hAnsi="Simplified Arabic" w:cs="Simplified Arabic"/>
          <w:sz w:val="4"/>
          <w:szCs w:val="4"/>
          <w:rtl/>
        </w:rPr>
        <w:tab/>
      </w:r>
    </w:p>
    <w:p w:rsidR="009E11B1" w:rsidP="009E11B1" w14:paraId="15AB1806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5FC5558D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RPr="009E11B1" w:rsidP="009E11B1" w14:paraId="306FE4FB" w14:textId="741680A0">
      <w:pPr>
        <w:rPr>
          <w:rFonts w:ascii="Simplified Arabic" w:hAnsi="Simplified Arabic" w:cs="Simplified Arabic"/>
          <w:sz w:val="28"/>
          <w:szCs w:val="28"/>
          <w:rtl/>
        </w:rPr>
      </w:pPr>
      <w:r w:rsidRPr="009E11B1">
        <w:rPr>
          <w:rFonts w:ascii="Simplified Arabic" w:hAnsi="Simplified Arabic" w:cs="Simplified Arabic" w:hint="cs"/>
          <w:sz w:val="28"/>
          <w:szCs w:val="28"/>
          <w:rtl/>
        </w:rPr>
        <w:t xml:space="preserve">ب/ </w:t>
      </w:r>
      <w:r w:rsidR="00AB193B">
        <w:rPr>
          <w:rFonts w:ascii="Simplified Arabic" w:hAnsi="Simplified Arabic" w:cs="Simplified Arabic" w:hint="cs"/>
          <w:sz w:val="28"/>
          <w:szCs w:val="28"/>
          <w:rtl/>
        </w:rPr>
        <w:t xml:space="preserve">قارني بين الاستدلال الاستنباطي والاستدلال </w:t>
      </w:r>
      <w:r w:rsidR="0004192D">
        <w:rPr>
          <w:rFonts w:ascii="Simplified Arabic" w:hAnsi="Simplified Arabic" w:cs="Simplified Arabic" w:hint="cs"/>
          <w:sz w:val="28"/>
          <w:szCs w:val="28"/>
          <w:rtl/>
        </w:rPr>
        <w:t>الاستقرائي</w:t>
      </w:r>
      <w:r w:rsidRPr="009E11B1" w:rsidR="0004192D">
        <w:rPr>
          <w:rFonts w:ascii="Simplified Arabic" w:hAnsi="Simplified Arabic" w:cs="Simplified Arabic" w:hint="cs"/>
          <w:sz w:val="28"/>
          <w:szCs w:val="28"/>
          <w:rtl/>
        </w:rPr>
        <w:t>؟</w:t>
      </w:r>
      <w:r w:rsidRPr="009E11B1">
        <w:rPr>
          <w:rFonts w:ascii="Simplified Arabic" w:hAnsi="Simplified Arabic" w:cs="Simplified Arabic" w:hint="cs"/>
          <w:sz w:val="28"/>
          <w:szCs w:val="28"/>
          <w:rtl/>
        </w:rPr>
        <w:t xml:space="preserve"> </w:t>
      </w:r>
    </w:p>
    <w:p w:rsidR="00F719B4" w:rsidP="00D54881" w14:paraId="4FB03418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F719B4" w:rsidP="00D54881" w14:paraId="35CB5E6D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F719B4" w:rsidP="00D54881" w14:paraId="55F2500A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F719B4" w:rsidP="00D54881" w14:paraId="4BF584AC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tbl>
      <w:tblPr>
        <w:tblStyle w:val="TableGrid"/>
        <w:bidiVisual/>
        <w:tblW w:w="9956" w:type="dxa"/>
        <w:tblLook w:val="04A0"/>
      </w:tblPr>
      <w:tblGrid>
        <w:gridCol w:w="4978"/>
        <w:gridCol w:w="4978"/>
      </w:tblGrid>
      <w:tr w14:paraId="39076EA7" w14:textId="77777777" w:rsidTr="0004192D">
        <w:tblPrEx>
          <w:tblW w:w="9956" w:type="dxa"/>
          <w:tblLook w:val="04A0"/>
        </w:tblPrEx>
        <w:trPr>
          <w:trHeight w:val="710"/>
        </w:trPr>
        <w:tc>
          <w:tcPr>
            <w:tcW w:w="4978" w:type="dxa"/>
          </w:tcPr>
          <w:p w:rsidR="00AB193B" w:rsidP="00AB193B" w14:paraId="1CB4F40A" w14:textId="217997FF">
            <w:pPr>
              <w:jc w:val="center"/>
              <w:rPr>
                <w:rFonts w:ascii="Simplified Arabic" w:hAnsi="Simplified Arabic" w:cs="Simplified Arabic"/>
                <w:sz w:val="4"/>
                <w:szCs w:val="4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الاستدلال الاستنباطي</w:t>
            </w:r>
          </w:p>
        </w:tc>
        <w:tc>
          <w:tcPr>
            <w:tcW w:w="4978" w:type="dxa"/>
          </w:tcPr>
          <w:p w:rsidR="00AB193B" w:rsidP="00AB193B" w14:paraId="6502D738" w14:textId="7E560D09">
            <w:pPr>
              <w:jc w:val="center"/>
              <w:rPr>
                <w:rFonts w:ascii="Simplified Arabic" w:hAnsi="Simplified Arabic" w:cs="Simplified Arabic"/>
                <w:sz w:val="4"/>
                <w:szCs w:val="4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الاستدلال الاست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قرائي</w:t>
            </w:r>
          </w:p>
        </w:tc>
      </w:tr>
      <w:tr w14:paraId="20803EBE" w14:textId="77777777" w:rsidTr="0004192D">
        <w:tblPrEx>
          <w:tblW w:w="9956" w:type="dxa"/>
          <w:tblLook w:val="04A0"/>
        </w:tblPrEx>
        <w:trPr>
          <w:trHeight w:val="710"/>
        </w:trPr>
        <w:tc>
          <w:tcPr>
            <w:tcW w:w="4978" w:type="dxa"/>
          </w:tcPr>
          <w:p w:rsidR="00AB193B" w:rsidRPr="00AB193B" w:rsidP="00AB193B" w14:paraId="6D2CBCA8" w14:textId="7D399F23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النتيجة متضمنة في المقدمات ومحكومة بها.</w:t>
            </w:r>
          </w:p>
        </w:tc>
        <w:tc>
          <w:tcPr>
            <w:tcW w:w="4978" w:type="dxa"/>
          </w:tcPr>
          <w:p w:rsidR="00AB193B" w:rsidRPr="0004192D" w:rsidP="0004192D" w14:paraId="684E5784" w14:textId="7A2847B0">
            <w:pPr>
              <w:pStyle w:val="ListParagraph"/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04192D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........................................</w:t>
            </w:r>
          </w:p>
        </w:tc>
      </w:tr>
      <w:tr w14:paraId="1D3E28EA" w14:textId="77777777" w:rsidTr="0004192D">
        <w:tblPrEx>
          <w:tblW w:w="9956" w:type="dxa"/>
          <w:tblLook w:val="04A0"/>
        </w:tblPrEx>
        <w:trPr>
          <w:trHeight w:val="710"/>
        </w:trPr>
        <w:tc>
          <w:tcPr>
            <w:tcW w:w="4978" w:type="dxa"/>
          </w:tcPr>
          <w:p w:rsidR="00AB193B" w:rsidRPr="0004192D" w:rsidP="0004192D" w14:paraId="72F3C60D" w14:textId="14B55B62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04192D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........................................</w:t>
            </w:r>
          </w:p>
        </w:tc>
        <w:tc>
          <w:tcPr>
            <w:tcW w:w="4978" w:type="dxa"/>
          </w:tcPr>
          <w:p w:rsidR="00AB193B" w:rsidRPr="0004192D" w:rsidP="0004192D" w14:paraId="0D01E86C" w14:textId="6CC42748">
            <w:pPr>
              <w:pStyle w:val="ListParagraph"/>
              <w:numPr>
                <w:ilvl w:val="0"/>
                <w:numId w:val="8"/>
              </w:num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تقع به مغالطات مادية فقط.</w:t>
            </w:r>
          </w:p>
        </w:tc>
      </w:tr>
      <w:tr w14:paraId="669CBC5D" w14:textId="77777777" w:rsidTr="0004192D">
        <w:tblPrEx>
          <w:tblW w:w="9956" w:type="dxa"/>
          <w:tblLook w:val="04A0"/>
        </w:tblPrEx>
        <w:trPr>
          <w:trHeight w:val="710"/>
        </w:trPr>
        <w:tc>
          <w:tcPr>
            <w:tcW w:w="4978" w:type="dxa"/>
          </w:tcPr>
          <w:p w:rsidR="00AB193B" w:rsidRPr="0004192D" w:rsidP="0004192D" w14:paraId="74B45CE4" w14:textId="7205538A">
            <w:pPr>
              <w:pStyle w:val="ListParagraph"/>
              <w:numPr>
                <w:ilvl w:val="0"/>
                <w:numId w:val="7"/>
              </w:numPr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يتكون من مقدمة أو أكثر ونتيجة.</w:t>
            </w:r>
          </w:p>
        </w:tc>
        <w:tc>
          <w:tcPr>
            <w:tcW w:w="4978" w:type="dxa"/>
          </w:tcPr>
          <w:p w:rsidR="00AB193B" w:rsidP="00D54881" w14:paraId="465C8665" w14:textId="254281D6">
            <w:pPr>
              <w:rPr>
                <w:rFonts w:ascii="Simplified Arabic" w:hAnsi="Simplified Arabic" w:cs="Simplified Arabic"/>
                <w:sz w:val="4"/>
                <w:szCs w:val="4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     3) </w:t>
            </w:r>
            <w:r w:rsidRPr="0004192D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........................................</w:t>
            </w:r>
          </w:p>
        </w:tc>
      </w:tr>
    </w:tbl>
    <w:p w:rsidR="00F719B4" w:rsidP="00D54881" w14:paraId="24EF89B0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F719B4" w:rsidRPr="00C027D6" w:rsidP="00D54881" w14:paraId="1481D831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D54881" w:rsidP="00D54881" w14:paraId="544F8C91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 w14:paraId="0AD07C6F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D54881" w14:paraId="7B42550F" w14:textId="10496845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جـ) بيني نوع الاستدلال فيما يلي:</w:t>
      </w:r>
    </w:p>
    <w:tbl>
      <w:tblPr>
        <w:tblStyle w:val="TableGrid"/>
        <w:bidiVisual/>
        <w:tblW w:w="0" w:type="auto"/>
        <w:tblLook w:val="04A0"/>
      </w:tblPr>
      <w:tblGrid>
        <w:gridCol w:w="4825"/>
        <w:gridCol w:w="4803"/>
      </w:tblGrid>
      <w:tr w14:paraId="0C5E3ED0" w14:textId="77777777" w:rsidTr="0004192D">
        <w:tblPrEx>
          <w:tblW w:w="0" w:type="auto"/>
          <w:tblLook w:val="04A0"/>
        </w:tblPrEx>
        <w:tc>
          <w:tcPr>
            <w:tcW w:w="4927" w:type="dxa"/>
          </w:tcPr>
          <w:p w:rsidR="0004192D" w:rsidP="0004192D" w14:paraId="4C6240DC" w14:textId="70CAA046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الاستدلال</w:t>
            </w:r>
          </w:p>
        </w:tc>
        <w:tc>
          <w:tcPr>
            <w:tcW w:w="4927" w:type="dxa"/>
          </w:tcPr>
          <w:p w:rsidR="0004192D" w:rsidP="0004192D" w14:paraId="705F2012" w14:textId="5C6C36E4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نوعه</w:t>
            </w:r>
          </w:p>
        </w:tc>
      </w:tr>
      <w:tr w14:paraId="603E5D44" w14:textId="77777777" w:rsidTr="0004192D">
        <w:tblPrEx>
          <w:tblW w:w="0" w:type="auto"/>
          <w:tblLook w:val="04A0"/>
        </w:tblPrEx>
        <w:tc>
          <w:tcPr>
            <w:tcW w:w="4927" w:type="dxa"/>
          </w:tcPr>
          <w:p w:rsidR="0004192D" w:rsidRPr="00F01E62" w:rsidP="00F01E62" w14:paraId="5C82C30F" w14:textId="0745E20A">
            <w:pPr>
              <w:ind w:left="360"/>
              <w:jc w:val="center"/>
              <w:rPr>
                <w:rFonts w:ascii="Simplified Arabic" w:hAnsi="Simplified Arabic" w:cs="Simplified Arabic"/>
                <w:sz w:val="22"/>
                <w:szCs w:val="22"/>
              </w:rPr>
            </w:pPr>
            <w:r w:rsidRPr="00F01E6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كل الأعداد الأولية فردية</w:t>
            </w:r>
          </w:p>
          <w:p w:rsidR="00F01E62" w:rsidRPr="00F01E62" w:rsidP="00F01E62" w14:paraId="03E65D1C" w14:textId="77777777">
            <w:pPr>
              <w:ind w:left="360"/>
              <w:jc w:val="center"/>
              <w:rPr>
                <w:rFonts w:ascii="Simplified Arabic" w:hAnsi="Simplified Arabic" w:cs="Simplified Arabic"/>
                <w:sz w:val="22"/>
                <w:szCs w:val="22"/>
                <w:u w:val="single"/>
              </w:rPr>
            </w:pPr>
            <w:r w:rsidRPr="00F01E62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العدد 2 عدد أولي</w:t>
            </w:r>
          </w:p>
          <w:p w:rsidR="00F01E62" w:rsidRPr="00F01E62" w:rsidP="00F01E62" w14:paraId="169C772C" w14:textId="57E5A6AE">
            <w:pPr>
              <w:ind w:left="36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 w:rsidRPr="00F01E62"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إذاً العدد 2 عدد فردي</w:t>
            </w:r>
          </w:p>
        </w:tc>
        <w:tc>
          <w:tcPr>
            <w:tcW w:w="4927" w:type="dxa"/>
          </w:tcPr>
          <w:p w:rsidR="0004192D" w:rsidP="0004192D" w14:paraId="0B94A303" w14:textId="7777777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14:paraId="4DD0169F" w14:textId="77777777" w:rsidTr="0004192D">
        <w:tblPrEx>
          <w:tblW w:w="0" w:type="auto"/>
          <w:tblLook w:val="04A0"/>
        </w:tblPrEx>
        <w:tc>
          <w:tcPr>
            <w:tcW w:w="4927" w:type="dxa"/>
          </w:tcPr>
          <w:p w:rsidR="0004192D" w:rsidP="00F01E62" w14:paraId="2A143B6D" w14:textId="77777777">
            <w:pPr>
              <w:ind w:left="36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 xml:space="preserve">السعوديون كرماء، والبحرينيون كرماء، والمصريون كرماء، </w:t>
            </w:r>
            <w:r w:rsidRPr="00F01E62">
              <w:rPr>
                <w:rFonts w:ascii="Simplified Arabic" w:hAnsi="Simplified Arabic" w:cs="Simplified Arabic" w:hint="cs"/>
                <w:sz w:val="22"/>
                <w:szCs w:val="22"/>
                <w:u w:val="single"/>
                <w:rtl/>
              </w:rPr>
              <w:t>والإماراتيون كرماء</w:t>
            </w:r>
          </w:p>
          <w:p w:rsidR="00F01E62" w:rsidRPr="00F01E62" w:rsidP="00F01E62" w14:paraId="538CD5DD" w14:textId="0B007A19">
            <w:pPr>
              <w:ind w:left="360"/>
              <w:jc w:val="center"/>
              <w:rPr>
                <w:rFonts w:ascii="Simplified Arabic" w:hAnsi="Simplified Arabic" w:cs="Simplified Arabic"/>
                <w:sz w:val="22"/>
                <w:szCs w:val="22"/>
                <w:rtl/>
              </w:rPr>
            </w:pPr>
            <w:r>
              <w:rPr>
                <w:rFonts w:ascii="Simplified Arabic" w:hAnsi="Simplified Arabic" w:cs="Simplified Arabic" w:hint="cs"/>
                <w:sz w:val="22"/>
                <w:szCs w:val="22"/>
                <w:rtl/>
              </w:rPr>
              <w:t>إذا من المحتمل أن كل العرب كرماء</w:t>
            </w:r>
          </w:p>
        </w:tc>
        <w:tc>
          <w:tcPr>
            <w:tcW w:w="4927" w:type="dxa"/>
          </w:tcPr>
          <w:p w:rsidR="0004192D" w:rsidP="0004192D" w14:paraId="5CF56928" w14:textId="7777777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EB0FE3" w:rsidP="009E11B1" w14:paraId="41ABBACB" w14:textId="7429D050">
      <w:pPr>
        <w:rPr>
          <w:rFonts w:ascii="Simplified Arabic" w:hAnsi="Simplified Arabic" w:cs="Simplified Arabic"/>
          <w:sz w:val="4"/>
          <w:szCs w:val="4"/>
          <w:rtl/>
        </w:rPr>
      </w:pPr>
    </w:p>
    <w:p w:rsidR="00EB0FE3" w:rsidP="009E11B1" w14:paraId="01ACA40B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2C109DB2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147E8B03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9E11B1" w:rsidP="009E11B1" w14:paraId="55A7A14B" w14:textId="77777777">
      <w:pPr>
        <w:rPr>
          <w:rFonts w:ascii="Simplified Arabic" w:hAnsi="Simplified Arabic" w:cs="Simplified Arabic"/>
          <w:sz w:val="4"/>
          <w:szCs w:val="4"/>
          <w:rtl/>
        </w:rPr>
      </w:pPr>
    </w:p>
    <w:p w:rsidR="00D54881" w:rsidRPr="00F01E62" w:rsidP="00F01E62" w14:paraId="564983C0" w14:textId="37C0C87C">
      <w:pPr>
        <w:rPr>
          <w:rFonts w:ascii="Simplified Arabic" w:hAnsi="Simplified Arabic" w:cs="Simplified Arabic"/>
          <w:sz w:val="4"/>
          <w:szCs w:val="4"/>
          <w:rtl/>
        </w:rPr>
      </w:pPr>
      <w:r>
        <w:rPr>
          <w:rFonts w:ascii="Simplified Arabic" w:hAnsi="Simplified Arabic" w:cs="Simplified Arabic" w:hint="cs"/>
          <w:sz w:val="4"/>
          <w:szCs w:val="4"/>
          <w:rtl/>
        </w:rPr>
        <w:t xml:space="preserve">                                                                                                                </w:t>
      </w:r>
    </w:p>
    <w:p w:rsidR="00EB0FE3" w:rsidP="00F01E62" w14:paraId="6859E816" w14:textId="79D81216">
      <w:pPr>
        <w:jc w:val="center"/>
        <w:rPr>
          <w:rFonts w:ascii="Simplified Arabic" w:hAnsi="Simplified Arabic" w:cs="MCS Taybah S_U normal."/>
          <w:sz w:val="22"/>
          <w:szCs w:val="28"/>
          <w:rtl/>
        </w:rPr>
      </w:pPr>
      <w:r w:rsidRPr="00320A9F">
        <w:rPr>
          <w:rFonts w:ascii="Simplified Arabic" w:hAnsi="Simplified Arabic" w:cs="MCS Taybah S_U normal."/>
          <w:sz w:val="22"/>
          <w:szCs w:val="28"/>
          <w:u w:val="double"/>
          <w:rtl/>
        </w:rPr>
        <w:t>انتهت الأسئلة</w:t>
      </w:r>
    </w:p>
    <w:p w:rsidR="00EB0FE3" w:rsidP="00E11BB8" w14:paraId="176D6E96" w14:textId="77777777">
      <w:pPr>
        <w:rPr>
          <w:rFonts w:ascii="Simplified Arabic" w:hAnsi="Simplified Arabic" w:cs="MCS Taybah S_U normal."/>
          <w:sz w:val="22"/>
          <w:szCs w:val="28"/>
          <w:rtl/>
        </w:rPr>
      </w:pPr>
    </w:p>
    <w:p w:rsidR="00E11BB8" w:rsidRPr="00EB0FE3" w:rsidP="00EB0FE3" w14:paraId="61C8786B" w14:textId="071281AA">
      <w:pPr>
        <w:jc w:val="right"/>
        <w:rPr>
          <w:rFonts w:ascii="Simplified Arabic" w:hAnsi="Simplified Arabic" w:cs="MCS Taybah S_U normal."/>
          <w:b w:val="0"/>
          <w:bCs w:val="0"/>
          <w:sz w:val="28"/>
          <w:szCs w:val="32"/>
          <w:rtl/>
        </w:rPr>
      </w:pPr>
      <w:r w:rsidRPr="00EB0FE3">
        <w:rPr>
          <w:rFonts w:ascii="Simplified Arabic" w:hAnsi="Simplified Arabic" w:cs="MCS Taybah S_U normal." w:hint="cs"/>
          <w:sz w:val="22"/>
          <w:szCs w:val="28"/>
          <w:rtl/>
        </w:rPr>
        <w:t>معلمتك:</w:t>
      </w:r>
      <w:r w:rsidRPr="00EB0FE3">
        <w:rPr>
          <w:rFonts w:ascii="Simplified Arabic" w:hAnsi="Simplified Arabic" w:cs="MCS Taybah S_U normal." w:hint="cs"/>
          <w:sz w:val="22"/>
          <w:szCs w:val="28"/>
          <w:rtl/>
        </w:rPr>
        <w:t xml:space="preserve"> </w:t>
      </w:r>
      <w:r w:rsidRPr="00EB0FE3">
        <w:rPr>
          <w:rFonts w:ascii="Simplified Arabic" w:hAnsi="Simplified Arabic" w:cs="MCS Taybah S_U normal." w:hint="cs"/>
          <w:sz w:val="22"/>
          <w:szCs w:val="28"/>
          <w:rtl/>
        </w:rPr>
        <w:t>بشرى المنصور</w:t>
      </w:r>
    </w:p>
    <w:p w:rsidR="00320A9F" w:rsidP="00E11BB8" w14:paraId="62C08593" w14:textId="77777777">
      <w:pPr>
        <w:jc w:val="right"/>
        <w:rPr>
          <w:rFonts w:ascii="Simplified Arabic" w:hAnsi="Simplified Arabic" w:cs="MCS Taybah S_U normal."/>
          <w:b w:val="0"/>
          <w:bCs w:val="0"/>
          <w:sz w:val="22"/>
          <w:szCs w:val="28"/>
          <w:rtl/>
        </w:rPr>
      </w:pPr>
    </w:p>
    <w:p w:rsidR="00855C73" w:rsidP="00855C73" w14:paraId="0ED1370A" w14:textId="679CEF9C">
      <w:pPr>
        <w:rPr>
          <w:rFonts w:asciiTheme="minorHAnsi" w:hAnsiTheme="minorHAnsi" w:cs="Akhbar MT"/>
          <w:b w:val="0"/>
          <w:bCs w:val="0"/>
          <w:sz w:val="22"/>
          <w:szCs w:val="28"/>
          <w:rtl/>
        </w:rPr>
      </w:pPr>
      <w:r w:rsidRPr="008304D7">
        <w:rPr>
          <w:rFonts w:ascii="Simplified Arabic" w:hAnsi="Simplified Arabic" w:cs="MCS Taybah S_U normal." w:hint="cs"/>
          <w:sz w:val="22"/>
          <w:szCs w:val="28"/>
          <w:u w:val="double"/>
          <w:rtl/>
        </w:rPr>
        <w:t>همسة</w:t>
      </w:r>
      <w:r w:rsidRPr="008304D7">
        <w:rPr>
          <w:rFonts w:ascii="Simplified Arabic" w:hAnsi="Simplified Arabic" w:cs="MCS Taybah S_U normal." w:hint="cs"/>
          <w:sz w:val="22"/>
          <w:szCs w:val="28"/>
          <w:rtl/>
        </w:rPr>
        <w:t>:</w:t>
      </w:r>
      <w:r w:rsidRPr="00855C73" w:rsidR="008304D7">
        <w:rPr>
          <w:rFonts w:asciiTheme="minorHAnsi" w:hAnsiTheme="minorHAnsi" w:cs="Akhbar MT"/>
          <w:sz w:val="22"/>
          <w:szCs w:val="28"/>
          <w:rtl/>
        </w:rPr>
        <w:t xml:space="preserve"> </w:t>
      </w:r>
    </w:p>
    <w:p w:rsidR="008304D7" w:rsidRPr="00E11BB8" w:rsidP="00855C73" w14:paraId="0B393DEC" w14:textId="62BDBEAA">
      <w:pPr>
        <w:rPr>
          <w:rFonts w:ascii="Simplified Arabic" w:hAnsi="Simplified Arabic" w:cs="MCS Taybah S_U normal."/>
          <w:sz w:val="18"/>
          <w:szCs w:val="24"/>
          <w:rtl/>
        </w:rPr>
        <w:sectPr w:rsidSect="005B159B">
          <w:headerReference w:type="default" r:id="rId5"/>
          <w:footerReference w:type="default" r:id="rId6"/>
          <w:pgSz w:w="11906" w:h="16838"/>
          <w:pgMar w:top="57" w:right="1134" w:bottom="567" w:left="1134" w:header="0" w:footer="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pgNumType w:start="1"/>
          <w:cols w:space="708"/>
          <w:bidi/>
          <w:rtlGutter/>
          <w:docGrid w:linePitch="437"/>
        </w:sectPr>
      </w:pPr>
      <w:r w:rsidRPr="00855C73">
        <w:rPr>
          <w:rFonts w:asciiTheme="minorHAnsi" w:hAnsiTheme="minorHAnsi" w:cs="Akhbar MT"/>
          <w:b w:val="0"/>
          <w:bCs w:val="0"/>
          <w:sz w:val="22"/>
          <w:szCs w:val="28"/>
          <w:rtl/>
        </w:rPr>
        <w:t xml:space="preserve"> </w:t>
      </w:r>
      <w:r w:rsidRPr="00855C73" w:rsidR="00EB0FE3">
        <w:rPr>
          <w:rFonts w:asciiTheme="minorHAnsi" w:hAnsiTheme="minorHAnsi" w:cs="Akhbar MT" w:hint="cs"/>
          <w:sz w:val="28"/>
          <w:szCs w:val="28"/>
          <w:rtl/>
        </w:rPr>
        <w:t>لا عليك!</w:t>
      </w:r>
      <w:r w:rsidR="00855C73">
        <w:rPr>
          <w:rFonts w:asciiTheme="minorHAnsi" w:hAnsiTheme="minorHAnsi" w:cs="Akhbar MT" w:hint="cs"/>
          <w:sz w:val="28"/>
          <w:szCs w:val="28"/>
          <w:rtl/>
        </w:rPr>
        <w:t xml:space="preserve"> </w:t>
      </w:r>
      <w:r w:rsidRPr="00855C73" w:rsidR="00855C73">
        <w:rPr>
          <w:rFonts w:asciiTheme="minorHAnsi" w:hAnsiTheme="minorHAnsi" w:cs="Akhbar MT"/>
          <w:sz w:val="28"/>
          <w:szCs w:val="28"/>
          <w:rtl/>
        </w:rPr>
        <w:t xml:space="preserve">كل </w:t>
      </w:r>
      <w:r w:rsidRPr="00855C73" w:rsidR="00EB0FE3">
        <w:rPr>
          <w:rFonts w:asciiTheme="minorHAnsi" w:hAnsiTheme="minorHAnsi" w:cs="Akhbar MT" w:hint="cs"/>
          <w:sz w:val="28"/>
          <w:szCs w:val="28"/>
          <w:rtl/>
        </w:rPr>
        <w:t>ما بذلت</w:t>
      </w:r>
      <w:r w:rsidRPr="00855C73" w:rsidR="00EB0FE3">
        <w:rPr>
          <w:rFonts w:asciiTheme="minorHAnsi" w:hAnsiTheme="minorHAnsi" w:cs="Akhbar MT"/>
          <w:sz w:val="28"/>
          <w:szCs w:val="28"/>
          <w:rtl/>
        </w:rPr>
        <w:t>ه</w:t>
      </w:r>
      <w:r w:rsidRPr="00855C73" w:rsidR="00855C73">
        <w:rPr>
          <w:rFonts w:asciiTheme="minorHAnsi" w:hAnsiTheme="minorHAnsi" w:cs="Akhbar MT"/>
          <w:sz w:val="28"/>
          <w:szCs w:val="28"/>
          <w:rtl/>
        </w:rPr>
        <w:t xml:space="preserve"> في سبيل مُضيك لن </w:t>
      </w:r>
      <w:r w:rsidRPr="00855C73" w:rsidR="00EB0FE3">
        <w:rPr>
          <w:rFonts w:asciiTheme="minorHAnsi" w:hAnsiTheme="minorHAnsi" w:cs="Akhbar MT" w:hint="cs"/>
          <w:sz w:val="28"/>
          <w:szCs w:val="28"/>
          <w:rtl/>
        </w:rPr>
        <w:t>يضيع.</w:t>
      </w:r>
      <w:r w:rsidRPr="00855C73" w:rsidR="00855C73">
        <w:rPr>
          <w:rFonts w:asciiTheme="minorHAnsi" w:hAnsiTheme="minorHAnsi" w:cs="Akhbar MT"/>
          <w:sz w:val="28"/>
          <w:szCs w:val="28"/>
          <w:rtl/>
        </w:rPr>
        <w:t xml:space="preserve">. حتى العقبة التي </w:t>
      </w:r>
      <w:r w:rsidRPr="00855C73" w:rsidR="00EB0FE3">
        <w:rPr>
          <w:rFonts w:asciiTheme="minorHAnsi" w:hAnsiTheme="minorHAnsi" w:cs="Akhbar MT" w:hint="cs"/>
          <w:sz w:val="28"/>
          <w:szCs w:val="28"/>
          <w:rtl/>
        </w:rPr>
        <w:t>اجتزتها،</w:t>
      </w:r>
      <w:r w:rsidRPr="00855C73" w:rsidR="00855C73">
        <w:rPr>
          <w:rFonts w:asciiTheme="minorHAnsi" w:hAnsiTheme="minorHAnsi" w:cs="Akhbar MT"/>
          <w:sz w:val="28"/>
          <w:szCs w:val="28"/>
          <w:rtl/>
        </w:rPr>
        <w:t xml:space="preserve"> والغصة التي </w:t>
      </w:r>
      <w:r w:rsidRPr="00855C73" w:rsidR="00EB0FE3">
        <w:rPr>
          <w:rFonts w:asciiTheme="minorHAnsi" w:hAnsiTheme="minorHAnsi" w:cs="Akhbar MT" w:hint="cs"/>
          <w:sz w:val="28"/>
          <w:szCs w:val="28"/>
          <w:rtl/>
        </w:rPr>
        <w:t>صبرتها،</w:t>
      </w:r>
      <w:r w:rsidRPr="00855C73" w:rsidR="00855C73">
        <w:rPr>
          <w:rFonts w:asciiTheme="minorHAnsi" w:hAnsiTheme="minorHAnsi" w:cs="Akhbar MT"/>
          <w:sz w:val="28"/>
          <w:szCs w:val="28"/>
          <w:rtl/>
        </w:rPr>
        <w:t xml:space="preserve"> والعزائم التي </w:t>
      </w:r>
      <w:r w:rsidRPr="00855C73" w:rsidR="00EB0FE3">
        <w:rPr>
          <w:rFonts w:asciiTheme="minorHAnsi" w:hAnsiTheme="minorHAnsi" w:cs="Akhbar MT" w:hint="cs"/>
          <w:sz w:val="28"/>
          <w:szCs w:val="28"/>
          <w:rtl/>
        </w:rPr>
        <w:t>أيقظتها،</w:t>
      </w:r>
      <w:r w:rsidRPr="00855C73" w:rsidR="00855C73">
        <w:rPr>
          <w:rFonts w:asciiTheme="minorHAnsi" w:hAnsiTheme="minorHAnsi" w:cs="Akhbar MT"/>
          <w:sz w:val="28"/>
          <w:szCs w:val="28"/>
          <w:rtl/>
        </w:rPr>
        <w:t xml:space="preserve"> لن تذهب هباءً ولن </w:t>
      </w:r>
      <w:r w:rsidRPr="00855C73" w:rsidR="00EB0FE3">
        <w:rPr>
          <w:rFonts w:asciiTheme="minorHAnsi" w:hAnsiTheme="minorHAnsi" w:cs="Akhbar MT" w:hint="cs"/>
          <w:sz w:val="28"/>
          <w:szCs w:val="28"/>
          <w:rtl/>
        </w:rPr>
        <w:t>تُنسى،</w:t>
      </w:r>
      <w:r w:rsidRPr="00855C73" w:rsidR="00855C73">
        <w:rPr>
          <w:rFonts w:asciiTheme="minorHAnsi" w:hAnsiTheme="minorHAnsi" w:cs="Akhbar MT"/>
          <w:sz w:val="28"/>
          <w:szCs w:val="28"/>
          <w:rtl/>
        </w:rPr>
        <w:t xml:space="preserve"> وسيجزيك الله بالحسنى</w:t>
      </w:r>
      <w:r w:rsidR="00855C73">
        <w:rPr>
          <w:rFonts w:cs="Arial" w:hint="cs"/>
          <w:sz w:val="28"/>
          <w:szCs w:val="28"/>
          <w:rtl/>
        </w:rPr>
        <w:t xml:space="preserve"> </w:t>
      </w:r>
      <w:r w:rsidR="00855C73">
        <w:rPr>
          <w:rFonts w:ascii="Arial" w:hAnsi="Arial" w:cs="Arial"/>
          <w:sz w:val="28"/>
          <w:szCs w:val="28"/>
          <w:rtl/>
        </w:rPr>
        <w:t>♥</w:t>
      </w:r>
    </w:p>
    <w:tbl>
      <w:tblPr>
        <w:tblStyle w:val="TableNormal"/>
        <w:tblpPr w:leftFromText="180" w:rightFromText="180" w:vertAnchor="text" w:tblpX="395" w:tblpY="71"/>
        <w:bidiVisual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000"/>
      </w:tblPr>
      <w:tblGrid>
        <w:gridCol w:w="1650"/>
      </w:tblGrid>
      <w:tr w14:paraId="1E3DE05D" w14:textId="77777777" w:rsidTr="006E7B0C">
        <w:tblPrEx>
          <w:tblW w:w="0" w:type="auto"/>
          <w:tblBorders>
            <w:top w:val="dotDash" w:sz="4" w:space="0" w:color="auto"/>
            <w:left w:val="dotDash" w:sz="4" w:space="0" w:color="auto"/>
            <w:bottom w:val="dotDash" w:sz="4" w:space="0" w:color="auto"/>
            <w:right w:val="dotDash" w:sz="4" w:space="0" w:color="auto"/>
            <w:insideH w:val="dotDash" w:sz="4" w:space="0" w:color="auto"/>
            <w:insideV w:val="dotDash" w:sz="4" w:space="0" w:color="auto"/>
          </w:tblBorders>
          <w:tblLook w:val="0000"/>
        </w:tblPrEx>
        <w:trPr>
          <w:trHeight w:val="420"/>
        </w:trPr>
        <w:tc>
          <w:tcPr>
            <w:tcW w:w="1650" w:type="dxa"/>
          </w:tcPr>
          <w:p w:rsidR="006E7B0C" w:rsidP="006E7B0C" w14:paraId="020894B7" w14:textId="77777777">
            <w:pPr>
              <w:spacing w:after="160" w:line="259" w:lineRule="auto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rtl/>
                <w:lang w:eastAsia="en-US"/>
              </w:rPr>
            </w:pPr>
          </w:p>
        </w:tc>
      </w:tr>
      <w:tr w14:paraId="0B8C85F4" w14:textId="77777777" w:rsidTr="006E7B0C">
        <w:tblPrEx>
          <w:tblW w:w="0" w:type="auto"/>
          <w:tblLook w:val="0000"/>
        </w:tblPrEx>
        <w:trPr>
          <w:trHeight w:val="420"/>
        </w:trPr>
        <w:tc>
          <w:tcPr>
            <w:tcW w:w="1650" w:type="dxa"/>
          </w:tcPr>
          <w:p w:rsidR="006E7B0C" w:rsidP="006E7B0C" w14:paraId="754FA57C" w14:textId="56F06D6E">
            <w:pPr>
              <w:spacing w:after="160" w:line="259" w:lineRule="auto"/>
              <w:jc w:val="center"/>
              <w:rPr>
                <w:rFonts w:asciiTheme="minorHAnsi" w:eastAsiaTheme="minorHAnsi" w:hAnsiTheme="minorHAnsi" w:cstheme="minorBidi"/>
                <w:snapToGrid/>
                <w:sz w:val="24"/>
                <w:szCs w:val="24"/>
                <w:rtl/>
                <w:lang w:eastAsia="en-US"/>
              </w:rPr>
            </w:pPr>
            <w:r>
              <w:rPr>
                <w:rFonts w:asciiTheme="minorHAnsi" w:eastAsiaTheme="minorHAnsi" w:hAnsiTheme="minorHAnsi" w:cstheme="minorBidi" w:hint="cs"/>
                <w:snapToGrid/>
                <w:sz w:val="24"/>
                <w:szCs w:val="24"/>
                <w:rtl/>
                <w:lang w:eastAsia="en-US"/>
              </w:rPr>
              <w:t>20</w:t>
            </w:r>
          </w:p>
        </w:tc>
      </w:tr>
    </w:tbl>
    <w:p w:rsidR="00C1011E" w:rsidP="00C1011E" w14:paraId="245634D8" w14:textId="590D8F7D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الاسم:</w:t>
      </w:r>
      <w:r w:rsidR="006E7B0C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..........................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                           بسم الله الرحمن الرحيم</w:t>
      </w:r>
    </w:p>
    <w:p w:rsidR="00C1011E" w:rsidP="00C1011E" w14:paraId="3D816BA4" w14:textId="3B69975B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الفصل:</w:t>
      </w:r>
      <w:r w:rsidR="006E7B0C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.................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      </w:t>
      </w:r>
      <w:r w:rsidR="006E7B0C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اختبار التفكير الناقد </w:t>
      </w:r>
      <w:r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–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ثالث متوسط </w:t>
      </w:r>
      <w:r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–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الفصل الدراسي الثالث  </w:t>
      </w:r>
    </w:p>
    <w:p w:rsidR="00C1011E" w:rsidP="006E7B0C" w14:paraId="704F7C2E" w14:textId="60A303EE">
      <w:pPr>
        <w:pBdr>
          <w:bottom w:val="dotDash" w:sz="4" w:space="1" w:color="auto"/>
        </w:pBd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                                               </w:t>
      </w:r>
      <w:r w:rsidR="006E7B0C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عام 1443هــ - الفترة الثانية          </w:t>
      </w:r>
    </w:p>
    <w:p w:rsidR="006E7B0C" w:rsidRPr="00512BA6" w:rsidP="006E7B0C" w14:paraId="68DA9BAC" w14:textId="13F78D86">
      <w:pPr>
        <w:spacing w:after="160" w:line="259" w:lineRule="auto"/>
        <w:rPr>
          <w:rFonts w:asciiTheme="minorHAnsi" w:eastAsiaTheme="minorHAnsi" w:hAnsiTheme="minorHAnsi" w:cstheme="minorBidi"/>
          <w:snapToGrid/>
          <w:sz w:val="28"/>
          <w:szCs w:val="28"/>
          <w:u w:val="single"/>
          <w:rtl/>
          <w:lang w:eastAsia="en-US"/>
        </w:rPr>
      </w:pPr>
      <w:r w:rsidRPr="00512BA6"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74930</wp:posOffset>
                </wp:positionV>
                <wp:extent cx="901700" cy="520700"/>
                <wp:effectExtent l="0" t="0" r="12700" b="12700"/>
                <wp:wrapNone/>
                <wp:docPr id="254474466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01700" cy="5207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oval id="شكل بيضاوي 1" o:spid="_x0000_s1027" style="width:71pt;height:41pt;margin-top:5.9pt;margin-left:26.7pt;mso-wrap-distance-bottom:0;mso-wrap-distance-left:9pt;mso-wrap-distance-right:9pt;mso-wrap-distance-top:0;position:absolute;v-text-anchor:middle;z-index:251662336" fillcolor="white" stroked="t" strokecolor="black" strokeweight="1pt"/>
            </w:pict>
          </mc:Fallback>
        </mc:AlternateContent>
      </w:r>
      <w:r w:rsidRPr="00512BA6">
        <w:rPr>
          <w:rFonts w:asciiTheme="minorHAnsi" w:eastAsiaTheme="minorHAnsi" w:hAnsiTheme="minorHAnsi" w:cstheme="minorBidi" w:hint="cs"/>
          <w:snapToGrid/>
          <w:sz w:val="28"/>
          <w:szCs w:val="28"/>
          <w:u w:val="single"/>
          <w:rtl/>
          <w:lang w:eastAsia="en-US"/>
        </w:rPr>
        <w:t xml:space="preserve">السؤال الأول:           </w:t>
      </w:r>
    </w:p>
    <w:p w:rsidR="006E7B0C" w:rsidP="006E7B0C" w14:paraId="2F8A36A3" w14:textId="1F81454B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# ضعي المصطلحات الآتية في الفراغ المُناسب لها:</w:t>
      </w:r>
    </w:p>
    <w:p w:rsidR="00762E55" w:rsidP="006E7B0C" w14:paraId="3D4C0492" w14:textId="57260725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(الروابط ال</w:t>
      </w:r>
      <w:r w:rsidR="00C74947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قضوية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–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القياس </w:t>
      </w:r>
      <w:r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–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القضية البسيطة </w:t>
      </w:r>
      <w:r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–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الحد الأكبر</w:t>
      </w:r>
      <w:r w:rsidR="008A1F8E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)</w:t>
      </w:r>
    </w:p>
    <w:p w:rsidR="008A1F8E" w:rsidP="006E7B0C" w14:paraId="0EE64210" w14:textId="0145AC61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1-......................: هو محمول المقدمة الكبرى.</w:t>
      </w:r>
    </w:p>
    <w:p w:rsidR="008A1F8E" w:rsidP="008A1F8E" w14:paraId="5491ECBC" w14:textId="68F2B138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2-......................: </w:t>
      </w:r>
      <w:r w:rsidRPr="008A1F8E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هي روابط لغوية نستخدمها للربط بين القضايا البسيطة فتحولها إلى قضايا مركبة</w:t>
      </w:r>
      <w:r w:rsidRPr="008A1F8E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.</w:t>
      </w:r>
    </w:p>
    <w:p w:rsidR="008A1F8E" w:rsidP="008A1F8E" w14:paraId="0D3A0ABE" w14:textId="0DF7471D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3-......................: </w:t>
      </w:r>
      <w:r w:rsidRPr="008A1F8E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تتكون من معنيين مفردين لا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</w:t>
      </w:r>
      <w:r w:rsidRPr="008A1F8E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يمكن فصلهما دون فقدان المعنى</w:t>
      </w:r>
      <w:r w:rsidRPr="008A1F8E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.</w:t>
      </w:r>
    </w:p>
    <w:p w:rsidR="008A1F8E" w:rsidRPr="008A1F8E" w:rsidP="008A1F8E" w14:paraId="7FAF6582" w14:textId="0F3240CE">
      <w:pPr>
        <w:pBdr>
          <w:bottom w:val="dotDash" w:sz="4" w:space="1" w:color="auto"/>
        </w:pBd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4-......................: </w:t>
      </w:r>
      <w:r w:rsidRPr="008A1F8E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يتم فيه الانتقال من قضيتين إلى قضية جديدة تمثل نتيجة لازمة عن هاتين القضيتين</w:t>
      </w:r>
      <w:r w:rsidRPr="008A1F8E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.</w:t>
      </w:r>
    </w:p>
    <w:p w:rsidR="008A1F8E" w:rsidRPr="00512BA6" w:rsidP="008A1F8E" w14:paraId="626FE578" w14:textId="1CDDC38F">
      <w:pPr>
        <w:spacing w:after="160" w:line="259" w:lineRule="auto"/>
        <w:rPr>
          <w:rFonts w:asciiTheme="minorHAnsi" w:eastAsiaTheme="minorHAnsi" w:hAnsiTheme="minorHAnsi" w:cstheme="minorBidi"/>
          <w:snapToGrid/>
          <w:sz w:val="28"/>
          <w:szCs w:val="28"/>
          <w:u w:val="single"/>
          <w:rtl/>
          <w:lang w:eastAsia="en-US"/>
        </w:rPr>
      </w:pPr>
      <w:r w:rsidRPr="00512BA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256540</wp:posOffset>
            </wp:positionH>
            <wp:positionV relativeFrom="paragraph">
              <wp:posOffset>93980</wp:posOffset>
            </wp:positionV>
            <wp:extent cx="914400" cy="536575"/>
            <wp:effectExtent l="0" t="0" r="0" b="0"/>
            <wp:wrapTight wrapText="bothSides">
              <wp:wrapPolygon>
                <wp:start x="5850" y="0"/>
                <wp:lineTo x="0" y="2301"/>
                <wp:lineTo x="0" y="16871"/>
                <wp:lineTo x="5400" y="20705"/>
                <wp:lineTo x="15750" y="20705"/>
                <wp:lineTo x="21150" y="16871"/>
                <wp:lineTo x="21150" y="2301"/>
                <wp:lineTo x="15300" y="0"/>
                <wp:lineTo x="5850" y="0"/>
              </wp:wrapPolygon>
            </wp:wrapTight>
            <wp:docPr id="43887657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8876573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512BA6" w:rsidR="00F500D5">
        <w:rPr>
          <w:rFonts w:asciiTheme="minorHAnsi" w:eastAsiaTheme="minorHAnsi" w:hAnsiTheme="minorHAnsi" w:cstheme="minorBidi" w:hint="cs"/>
          <w:snapToGrid/>
          <w:sz w:val="28"/>
          <w:szCs w:val="28"/>
          <w:u w:val="single"/>
          <w:rtl/>
          <w:lang w:eastAsia="en-US"/>
        </w:rPr>
        <w:t>السؤال الثاني:</w:t>
      </w:r>
      <w:r w:rsidRPr="00512BA6">
        <w:rPr>
          <w:rFonts w:asciiTheme="minorHAnsi" w:eastAsiaTheme="minorHAnsi" w:hAnsiTheme="minorHAnsi" w:cstheme="minorBidi"/>
          <w:noProof/>
          <w:snapToGrid/>
          <w:sz w:val="28"/>
          <w:szCs w:val="28"/>
          <w:lang w:eastAsia="en-US"/>
        </w:rPr>
        <w:t xml:space="preserve"> </w:t>
      </w:r>
    </w:p>
    <w:p w:rsidR="00F500D5" w:rsidP="008A1F8E" w14:paraId="385FBD36" w14:textId="0CA4FD3B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# اختاري الإجابة الصحيحة لما يأتي :</w:t>
      </w:r>
    </w:p>
    <w:p w:rsidR="00F500D5" w:rsidRPr="00F500D5" w:rsidP="00F500D5" w14:paraId="2880E68E" w14:textId="4E91980C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1-</w:t>
      </w:r>
      <w:r w:rsidRPr="00F500D5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تُسمى الكلمة المتكررة في المقدمتي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ن في القياس:</w:t>
      </w:r>
      <w:r w:rsidRPr="00F500D5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 </w:t>
      </w:r>
    </w:p>
    <w:p w:rsidR="00F500D5" w:rsidP="008A1F8E" w14:paraId="43C50CCD" w14:textId="3E61DD0C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*الحد الأكبر</w:t>
      </w:r>
      <w:r w:rsidR="001613E9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.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        </w:t>
      </w:r>
      <w:r w:rsidR="001613E9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          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* الحد الأوسط</w:t>
      </w:r>
      <w:r w:rsidR="001613E9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.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          * الحد الأصغر</w:t>
      </w:r>
      <w:r w:rsidR="001613E9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.</w:t>
      </w:r>
    </w:p>
    <w:p w:rsidR="00F500D5" w:rsidRPr="00C738B9" w:rsidP="00C738B9" w14:paraId="75385F2D" w14:textId="2BEF3409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2-</w:t>
      </w:r>
      <w:r w:rsidRPr="00F500D5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بعض الحيوانات ليست متوحشة</w:t>
      </w:r>
      <w:r w:rsidR="00C738B9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-</w:t>
      </w:r>
      <w:r w:rsidRPr="00F500D5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 xml:space="preserve"> بعض ما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</w:t>
      </w:r>
      <w:r w:rsidRPr="00F500D5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هو متوحش آكل لحوم</w:t>
      </w:r>
      <w:r w:rsidR="00C738B9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-</w:t>
      </w:r>
      <w:r w:rsidRPr="00F500D5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 xml:space="preserve"> بعض آكلات اللحوم ليست متوحشة القاعدة التي تم مخالفتها في المثال السابق</w:t>
      </w:r>
      <w:r w:rsidRPr="00F500D5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:</w:t>
      </w:r>
      <w:r w:rsidRPr="00C738B9" w:rsidR="00C738B9">
        <w:rPr>
          <w:rFonts w:ascii="Tahoma" w:hAnsi="Tahoma" w:eastAsiaTheme="minorHAnsi" w:cs="Tahoma"/>
          <w:b w:val="0"/>
          <w:bCs w:val="0"/>
          <w:snapToGrid/>
          <w:color w:val="676A6C"/>
          <w:sz w:val="20"/>
          <w:szCs w:val="20"/>
          <w:shd w:val="clear" w:color="auto" w:fill="FFFFFF"/>
          <w:rtl/>
          <w:lang w:eastAsia="en-US"/>
        </w:rPr>
        <w:t xml:space="preserve"> </w:t>
      </w:r>
    </w:p>
    <w:p w:rsidR="00F500D5" w:rsidP="00C738B9" w14:paraId="31C3FA00" w14:textId="4B69FCE9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*</w:t>
      </w:r>
      <w:r w:rsidRPr="00C738B9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لا إنتاج من مقدمتين جزئيتين</w:t>
      </w:r>
      <w:r w:rsidRPr="00C738B9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.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     *</w:t>
      </w:r>
      <w:r w:rsidRPr="00C738B9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القياس صحيح</w:t>
      </w:r>
      <w:r w:rsidRPr="00C738B9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.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     </w:t>
      </w:r>
      <w:r w:rsidR="001613E9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*</w:t>
      </w:r>
      <w:r w:rsidRPr="00C738B9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لا إنتاج من كبرى جزئية وصغرى سالبة</w:t>
      </w:r>
      <w:r w:rsidRPr="00C738B9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.</w:t>
      </w:r>
    </w:p>
    <w:p w:rsidR="001613E9" w:rsidRPr="001613E9" w:rsidP="001613E9" w14:paraId="18A1CC45" w14:textId="77777777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3-</w:t>
      </w:r>
      <w:r w:rsidRPr="001613E9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الخيل والليل والبيداء تعرفني. تعتبر العبارة السابقة</w:t>
      </w:r>
      <w:r w:rsidRPr="001613E9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:</w:t>
      </w:r>
    </w:p>
    <w:p w:rsidR="00C738B9" w:rsidP="00C738B9" w14:paraId="5CD0FF75" w14:textId="74D8F584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*قضية صادقة.                                *قضية كاذبة.                 *ليست قضية منطقية</w:t>
      </w:r>
    </w:p>
    <w:p w:rsidR="001613E9" w:rsidP="001613E9" w14:paraId="41CABA6C" w14:textId="12BC05D9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4-</w:t>
      </w:r>
      <w:r w:rsidRPr="001613E9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الجو اليوم ليس ممطرًا. الرمز المناسب لهذه القضية</w:t>
      </w:r>
      <w:r w:rsidRPr="001613E9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:</w:t>
      </w:r>
    </w:p>
    <w:p w:rsidR="001613E9" w:rsidP="001613E9" w14:paraId="52392388" w14:textId="1F93E888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*ع                                           *~ع                              *ع.ل</w:t>
      </w:r>
    </w:p>
    <w:p w:rsidR="0033355D" w:rsidRPr="0033355D" w:rsidP="0033355D" w14:paraId="2FD0C6CF" w14:textId="0B0D8F57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5-</w:t>
      </w:r>
      <w:r w:rsidRPr="0033355D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كل علم نافع</w:t>
      </w:r>
      <w:r w:rsidR="0047236E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- </w:t>
      </w:r>
      <w:r w:rsidRPr="0033355D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 xml:space="preserve"> الفيزياء علم</w:t>
      </w:r>
      <w:r w:rsidR="0047236E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.</w:t>
      </w:r>
      <w:r w:rsidRPr="0033355D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 xml:space="preserve"> النتيجة الصحيحة للمثال السابق</w:t>
      </w:r>
      <w:r w:rsidRPr="0033355D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:</w:t>
      </w:r>
    </w:p>
    <w:p w:rsidR="001613E9" w:rsidP="001613E9" w14:paraId="084C6581" w14:textId="4A348693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*إذن الفيزياء نافع.                        *إذن علم الفيزياء.              *إذن نفع الفيزياء.</w:t>
      </w:r>
    </w:p>
    <w:p w:rsidR="0047236E" w:rsidP="0047236E" w14:paraId="227BC1E2" w14:textId="5E686B6D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6-</w:t>
      </w:r>
      <w:r w:rsidRPr="0047236E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كل الأزهار جميلة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- </w:t>
      </w:r>
      <w:r w:rsidRPr="0047236E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 xml:space="preserve"> الياسمين زهر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- </w:t>
      </w:r>
      <w:r w:rsidRPr="0047236E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 xml:space="preserve"> الياسمين جميل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.</w:t>
      </w:r>
      <w:r w:rsidRPr="0047236E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 xml:space="preserve"> المقدمة الصغرى في المثال السابق هي</w:t>
      </w:r>
      <w:r w:rsidRPr="0047236E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:</w:t>
      </w:r>
    </w:p>
    <w:p w:rsidR="00104BD6" w:rsidP="0047236E" w14:paraId="3AE7235A" w14:textId="77777777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*كل الأزهار جميلة.                       *الياسمين زهر.                 *الياسمين جميل.</w:t>
      </w:r>
    </w:p>
    <w:p w:rsidR="00104BD6" w:rsidP="00104BD6" w14:paraId="4398C2D2" w14:textId="0784A55F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7-</w:t>
      </w:r>
      <w:r w:rsidRPr="00104BD6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القضية التي تناسب الرمز (ــــ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ــ&gt;):</w:t>
      </w:r>
    </w:p>
    <w:p w:rsidR="00104BD6" w:rsidRPr="008A670C" w:rsidP="008A670C" w14:paraId="06C8F2C0" w14:textId="68EF1B76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*ا</w:t>
      </w:r>
      <w:r w:rsidRPr="00104BD6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لعمل نور</w:t>
      </w:r>
      <w:r w:rsidRPr="00104BD6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.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                   *</w:t>
      </w:r>
      <w:r w:rsidRPr="00104BD6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إذا تفوقت فسوف نخرج إلى نزهة</w:t>
      </w:r>
      <w:r w:rsidRPr="00104BD6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.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*</w:t>
      </w:r>
      <w:r w:rsidR="008A670C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إ</w:t>
      </w:r>
      <w:r w:rsidRPr="008A670C" w:rsidR="008A670C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ذا وفقط إذا أخذت تطعيمًا مضادًا لكورونا فستصعد إلى الطائرة</w:t>
      </w:r>
      <w:r w:rsidRPr="008A670C" w:rsidR="008A670C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.</w:t>
      </w:r>
    </w:p>
    <w:p w:rsidR="008A670C" w:rsidRPr="008A670C" w:rsidP="008A670C" w14:paraId="7AF1B72A" w14:textId="77777777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8-</w:t>
      </w:r>
      <w:r w:rsidRPr="008A670C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في قضية الفصل نستخدم الأداة....... للتعبير عن الفصل ورمز الرابط</w:t>
      </w:r>
      <w:r w:rsidRPr="008A670C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........</w:t>
      </w:r>
    </w:p>
    <w:p w:rsidR="0047236E" w:rsidRPr="008A670C" w:rsidP="00512BA6" w14:paraId="66EE110F" w14:textId="39821FBD">
      <w:pPr>
        <w:pBdr>
          <w:bottom w:val="dotDash" w:sz="4" w:space="1" w:color="auto"/>
        </w:pBd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*</w:t>
      </w:r>
      <w:r w:rsidRPr="008A670C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(ليس) ورمزها</w:t>
      </w:r>
      <w:r w:rsidRPr="008A670C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</w:t>
      </w:r>
      <w:r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   </w:t>
      </w:r>
      <w:r w:rsidRPr="008A670C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(~)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        *</w:t>
      </w:r>
      <w:r w:rsidRPr="008A670C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(و) ورمزها</w:t>
      </w:r>
      <w:r w:rsidRPr="008A670C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(.)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               *</w:t>
      </w:r>
      <w:r w:rsidRPr="008A670C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(أو) ورمزها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</w:t>
      </w:r>
      <w:r w:rsidRPr="008A670C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(V)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</w:t>
      </w:r>
    </w:p>
    <w:p w:rsidR="0047236E" w:rsidRPr="0047236E" w:rsidP="001613E9" w14:paraId="5C1B995B" w14:textId="7FF8BB59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</w:pPr>
      <w:r>
        <w:rPr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541655</wp:posOffset>
                </wp:positionH>
                <wp:positionV relativeFrom="paragraph">
                  <wp:posOffset>168910</wp:posOffset>
                </wp:positionV>
                <wp:extent cx="1117600" cy="361950"/>
                <wp:effectExtent l="19050" t="19050" r="25400" b="38100"/>
                <wp:wrapNone/>
                <wp:docPr id="4" name="سهم: لليسار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17600" cy="3619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4" o:spid="_x0000_s1028" type="#_x0000_t66" style="width:88pt;height:28.5pt;margin-top:13.3pt;margin-left:42.65pt;mso-height-percent:0;mso-height-relative:margin;mso-wrap-distance-bottom:0;mso-wrap-distance-left:9pt;mso-wrap-distance-right:9pt;mso-wrap-distance-top:0;position:absolute;v-text-anchor:middle;z-index:251666432" adj="3498" fillcolor="white" stroked="t" strokecolor="black" strokeweight="1pt"/>
            </w:pict>
          </mc:Fallback>
        </mc:AlternateContent>
      </w:r>
    </w:p>
    <w:p w:rsidR="001613E9" w:rsidRPr="00512BA6" w:rsidP="00C738B9" w14:paraId="424FB60D" w14:textId="4AE3A177">
      <w:pPr>
        <w:spacing w:after="160" w:line="259" w:lineRule="auto"/>
        <w:rPr>
          <w:rFonts w:asciiTheme="minorHAnsi" w:eastAsiaTheme="minorHAnsi" w:hAnsiTheme="minorHAnsi" w:cstheme="minorBidi"/>
          <w:snapToGrid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                                                                                             </w:t>
      </w:r>
      <w:r>
        <w:rPr>
          <w:rFonts w:asciiTheme="minorHAnsi" w:eastAsiaTheme="minorHAnsi" w:hAnsiTheme="minorHAnsi" w:cstheme="minorBidi" w:hint="cs"/>
          <w:snapToGrid/>
          <w:sz w:val="28"/>
          <w:szCs w:val="28"/>
          <w:rtl/>
          <w:lang w:eastAsia="en-US"/>
        </w:rPr>
        <w:t>اقلبي الورقة</w:t>
      </w:r>
    </w:p>
    <w:p w:rsidR="009A6C33" w:rsidP="008A1F8E" w14:paraId="78F664CD" w14:textId="38DD6660">
      <w:pPr>
        <w:spacing w:after="160" w:line="259" w:lineRule="auto"/>
        <w:rPr>
          <w:rFonts w:asciiTheme="minorHAnsi" w:eastAsiaTheme="minorHAnsi" w:hAnsiTheme="minorHAnsi" w:cstheme="minorBidi"/>
          <w:snapToGrid/>
          <w:sz w:val="28"/>
          <w:szCs w:val="28"/>
          <w:u w:val="single"/>
          <w:rtl/>
          <w:lang w:eastAsia="en-US"/>
        </w:rPr>
      </w:pPr>
      <w:r>
        <w:rPr>
          <w:rFonts w:hint="cs"/>
          <w:b/>
          <w:bCs/>
          <w:noProof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306705</wp:posOffset>
                </wp:positionH>
                <wp:positionV relativeFrom="paragraph">
                  <wp:posOffset>32385</wp:posOffset>
                </wp:positionV>
                <wp:extent cx="939800" cy="558800"/>
                <wp:effectExtent l="0" t="0" r="12700" b="12700"/>
                <wp:wrapNone/>
                <wp:docPr id="6" name="شكل بيضاوي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9800" cy="5588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شكل بيضاوي 6" o:spid="_x0000_s1029" style="width:74pt;height:44pt;margin-top:2.55pt;margin-left:24.15pt;mso-height-percent:0;mso-height-relative:margin;mso-width-percent:0;mso-width-relative:margin;mso-wrap-distance-bottom:0;mso-wrap-distance-left:9pt;mso-wrap-distance-right:9pt;mso-wrap-distance-top:0;position:absolute;v-text-anchor:middle;z-index:251668480" fillcolor="white" stroked="t" strokecolor="black" strokeweight="1pt"/>
            </w:pict>
          </mc:Fallback>
        </mc:AlternateContent>
      </w:r>
      <w:r>
        <w:rPr>
          <w:rFonts w:asciiTheme="minorHAnsi" w:eastAsiaTheme="minorHAnsi" w:hAnsiTheme="minorHAnsi" w:cstheme="minorBidi" w:hint="cs"/>
          <w:snapToGrid/>
          <w:sz w:val="28"/>
          <w:szCs w:val="28"/>
          <w:u w:val="single"/>
          <w:rtl/>
          <w:lang w:eastAsia="en-US"/>
        </w:rPr>
        <w:t xml:space="preserve">                </w:t>
      </w:r>
    </w:p>
    <w:p w:rsidR="00F500D5" w:rsidP="008A1F8E" w14:paraId="7CFE8C0C" w14:textId="7C9A88F4">
      <w:pPr>
        <w:spacing w:after="160" w:line="259" w:lineRule="auto"/>
        <w:rPr>
          <w:rFonts w:asciiTheme="minorHAnsi" w:eastAsiaTheme="minorHAnsi" w:hAnsiTheme="minorHAnsi" w:cstheme="minorBidi"/>
          <w:snapToGrid/>
          <w:sz w:val="28"/>
          <w:szCs w:val="28"/>
          <w:u w:val="single"/>
          <w:rtl/>
          <w:lang w:eastAsia="en-US"/>
        </w:rPr>
      </w:pPr>
      <w:r w:rsidRPr="00512BA6">
        <w:rPr>
          <w:rFonts w:asciiTheme="minorHAnsi" w:eastAsiaTheme="minorHAnsi" w:hAnsiTheme="minorHAnsi" w:cstheme="minorBidi" w:hint="cs"/>
          <w:snapToGrid/>
          <w:sz w:val="28"/>
          <w:szCs w:val="28"/>
          <w:u w:val="single"/>
          <w:rtl/>
          <w:lang w:eastAsia="en-US"/>
        </w:rPr>
        <w:t>السؤال الثالث:</w:t>
      </w:r>
      <w:r w:rsidR="00834141">
        <w:rPr>
          <w:rFonts w:asciiTheme="minorHAnsi" w:eastAsiaTheme="minorHAnsi" w:hAnsiTheme="minorHAnsi" w:cstheme="minorBidi" w:hint="cs"/>
          <w:snapToGrid/>
          <w:sz w:val="28"/>
          <w:szCs w:val="28"/>
          <w:u w:val="single"/>
          <w:rtl/>
          <w:lang w:eastAsia="en-US"/>
        </w:rPr>
        <w:t xml:space="preserve">                                                                   </w:t>
      </w:r>
    </w:p>
    <w:p w:rsidR="00512BA6" w:rsidP="008A1F8E" w14:paraId="675F0A4E" w14:textId="3939D03E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# ضعي علامة (صح) أو </w:t>
      </w:r>
      <w:r w:rsidR="00EE10C7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(خطأ) أمام العبارات الآتية:</w:t>
      </w:r>
    </w:p>
    <w:p w:rsidR="00EE10C7" w:rsidP="00EE10C7" w14:paraId="78C36252" w14:textId="5C96BB58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1-</w:t>
      </w:r>
      <w:r w:rsidRPr="00EE10C7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لايمكن استخلاص نتيجة من مقدمتين سالبتين</w:t>
      </w:r>
      <w:r w:rsidRPr="00EE10C7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.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                             </w:t>
      </w:r>
      <w:r w:rsidR="009A6C33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                                       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(          )</w:t>
      </w:r>
    </w:p>
    <w:p w:rsidR="00EE10C7" w:rsidP="00EE10C7" w14:paraId="53B5C8E1" w14:textId="2CCF00CD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2-</w:t>
      </w:r>
      <w:r w:rsidRPr="00EE10C7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يعيننا القياس على ترتيب وتنظيم الأفكار حتى نخرج بنتائج منطقية</w:t>
      </w:r>
      <w:r w:rsidRPr="00EE10C7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.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     </w:t>
      </w:r>
      <w:r w:rsidR="009A6C33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                                       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(          )</w:t>
      </w:r>
    </w:p>
    <w:p w:rsidR="00781BED" w:rsidP="00781BED" w14:paraId="762F3311" w14:textId="65C04BE5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3-</w:t>
      </w:r>
      <w:r w:rsidRPr="00781BED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نطلق في مجال الاستدلال المنطقي مصطلح القضية على الجملة الخبرية</w:t>
      </w:r>
      <w:r w:rsidRPr="00781BED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.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</w:t>
      </w:r>
      <w:r w:rsidR="009A6C33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                                      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</w:t>
      </w:r>
      <w:r w:rsidR="009A6C33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(          )</w:t>
      </w:r>
    </w:p>
    <w:p w:rsidR="00781BED" w:rsidP="00781BED" w14:paraId="0B9EDDB6" w14:textId="1D2C7C04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4-</w:t>
      </w:r>
      <w:r w:rsidRPr="00781BED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تكذب قضية الشرط في حالة واحدة فقط إذا صدق المقدم وكذب التالي</w:t>
      </w:r>
      <w:r w:rsidRPr="00781BED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.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  </w:t>
      </w:r>
      <w:r w:rsidR="009A6C33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                                      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</w:t>
      </w:r>
      <w:r w:rsidR="009A6C33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(          )</w:t>
      </w:r>
    </w:p>
    <w:p w:rsidR="00781BED" w:rsidP="00781BED" w14:paraId="6EE8E991" w14:textId="731303F4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5-</w:t>
      </w:r>
      <w:r w:rsidRPr="00781BED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دائمًا ينزل الحد الأوسط في النتيجة</w:t>
      </w:r>
      <w:r w:rsidRPr="00781BED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.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                                          </w:t>
      </w:r>
      <w:r w:rsidR="009A6C33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                                      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(          )</w:t>
      </w:r>
    </w:p>
    <w:p w:rsidR="00781BED" w:rsidP="00781BED" w14:paraId="5CD2FFC9" w14:textId="60474ED2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6-</w:t>
      </w:r>
      <w:r w:rsidRPr="00781BED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إذا كانت إحدى المقدمتين سالبة وجب أن تكون النتيجة موجبة</w:t>
      </w:r>
      <w:r w:rsidRPr="00781BED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.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           </w:t>
      </w:r>
      <w:r w:rsidR="009A6C33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                                      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(          )</w:t>
      </w:r>
    </w:p>
    <w:p w:rsidR="00CA0F2C" w:rsidP="00CA0F2C" w14:paraId="651A2CB6" w14:textId="2C58DFB5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7-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يجب أن تنتمي القضية إلى لغةٍ بعينها.                                               </w:t>
      </w:r>
      <w:r w:rsidR="009A6C33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                                       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(          )</w:t>
      </w:r>
    </w:p>
    <w:p w:rsidR="00CA0F2C" w:rsidRPr="009A6C33" w:rsidP="00263C99" w14:paraId="111132A2" w14:textId="43804C8B">
      <w:pPr>
        <w:pBdr>
          <w:bottom w:val="dotDash" w:sz="4" w:space="1" w:color="auto"/>
        </w:pBd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8-</w:t>
      </w:r>
      <w:r w:rsidRPr="009A6C33" w:rsidR="009A6C33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إذا وفقط إذا فاز الفريق بالمباراة القادمة سيحصل على الكأس. نوع القضية في العبارة السابقة</w:t>
      </w:r>
      <w:r w:rsidR="009A6C33"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قضية شرط.               (          )</w:t>
      </w:r>
    </w:p>
    <w:p w:rsidR="00781BED" w:rsidP="00781BED" w14:paraId="5FF5ACC6" w14:textId="483357FE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سؤال مُساعد:</w:t>
      </w:r>
    </w:p>
    <w:p w:rsidR="00263C99" w:rsidP="00263C99" w14:paraId="767EC0CE" w14:textId="14DAEDC8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#</w:t>
      </w:r>
      <w:r w:rsidRPr="00263C99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العلا مدينة سياحية والجبيل مدينة صناعية. الصورة الرمزية الصحيحة للقضية السابقة هي</w:t>
      </w:r>
      <w:r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 xml:space="preserve">  </w:t>
      </w:r>
      <w:r w:rsidRPr="00263C99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:</w:t>
      </w:r>
    </w:p>
    <w:p w:rsidR="00263C99" w:rsidP="00263C99" w14:paraId="2DE0D265" w14:textId="7D787B19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*ق                                      *م</w:t>
      </w:r>
      <w:r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V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ق                                     *م.ق</w:t>
      </w:r>
    </w:p>
    <w:p w:rsidR="00263C99" w:rsidRPr="00263C99" w:rsidP="00263C99" w14:paraId="20F2E829" w14:textId="5894C5F3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#</w:t>
      </w:r>
      <w:r w:rsidRPr="00263C99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الشعراء ليسوا منافقين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- </w:t>
      </w:r>
      <w:r w:rsidRPr="00263C99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 xml:space="preserve"> بعض المنافقين فصحاء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-</w:t>
      </w:r>
      <w:r w:rsidRPr="00263C99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 xml:space="preserve"> بعض الشعراء ليسوا فصحاء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>.</w:t>
      </w:r>
      <w:r w:rsidRPr="00263C99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 xml:space="preserve"> سبب عدم صحة شكل القياس في المثال السابق</w:t>
      </w:r>
      <w:r w:rsidRPr="00263C99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:</w:t>
      </w:r>
    </w:p>
    <w:p w:rsidR="00263C99" w:rsidRPr="00263C99" w:rsidP="00263C99" w14:paraId="121759FB" w14:textId="3FC130D9">
      <w:pPr>
        <w:pBdr>
          <w:bottom w:val="dotDash" w:sz="4" w:space="1" w:color="auto"/>
        </w:pBd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*</w:t>
      </w:r>
      <w:r w:rsidRPr="00263C99"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  <w:t>لا إنتاج من مقدمتين جزئيتين</w:t>
      </w:r>
      <w:r w:rsidRPr="00263C99"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  <w:t>.</w:t>
      </w: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*النتيجة ينقصها سور.                  *المقدمة الكُبرى ينقصها سور.  </w:t>
      </w:r>
    </w:p>
    <w:p w:rsidR="00263C99" w:rsidRPr="00263C99" w:rsidP="00781BED" w14:paraId="74C38855" w14:textId="77B79405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rtl/>
          <w:lang w:eastAsia="en-US"/>
        </w:rPr>
      </w:pPr>
    </w:p>
    <w:p w:rsidR="009A6C33" w:rsidRPr="00CA0F2C" w:rsidP="009A6C33" w14:paraId="4B3D756C" w14:textId="64648953">
      <w:pPr>
        <w:pBdr>
          <w:bottom w:val="dotDash" w:sz="4" w:space="1" w:color="auto"/>
        </w:pBd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</w:pPr>
      <w:r>
        <w:rPr>
          <w:rFonts w:asciiTheme="minorHAnsi" w:eastAsiaTheme="minorHAnsi" w:hAnsiTheme="minorHAnsi" w:cstheme="minorBidi" w:hint="cs"/>
          <w:snapToGrid/>
          <w:sz w:val="24"/>
          <w:szCs w:val="24"/>
          <w:rtl/>
          <w:lang w:eastAsia="en-US"/>
        </w:rPr>
        <w:t xml:space="preserve">       انتهت الأسئلة                                       وفقك الله للإجابة الصائبة                       معلمتك / بدور الأسمري                                                          </w:t>
      </w:r>
    </w:p>
    <w:p w:rsidR="00781BED" w:rsidRPr="00781BED" w:rsidP="00781BED" w14:paraId="5F7F8543" w14:textId="25ABA5AD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</w:pPr>
    </w:p>
    <w:p w:rsidR="00781BED" w:rsidRPr="00781BED" w:rsidP="00781BED" w14:paraId="11A204F1" w14:textId="7855414E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</w:pPr>
    </w:p>
    <w:p w:rsidR="00781BED" w:rsidRPr="00781BED" w:rsidP="00781BED" w14:paraId="233F661C" w14:textId="68AC552C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</w:pPr>
    </w:p>
    <w:p w:rsidR="00EE10C7" w:rsidRPr="00781BED" w:rsidP="00EE10C7" w14:paraId="56F88AFD" w14:textId="0BC6FA81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</w:pPr>
    </w:p>
    <w:p w:rsidR="00EE10C7" w:rsidRPr="00EE10C7" w:rsidP="00EE10C7" w14:paraId="43AECB37" w14:textId="7FE84C61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</w:pPr>
    </w:p>
    <w:p w:rsidR="00EE10C7" w:rsidRPr="00EE10C7" w:rsidP="008A1F8E" w14:paraId="79F6A6B9" w14:textId="7A9FDC32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</w:pPr>
    </w:p>
    <w:p w:rsidR="008A1F8E" w:rsidRPr="008A1F8E" w:rsidP="008A1F8E" w14:paraId="6AD6B389" w14:textId="06BACD01">
      <w:pPr>
        <w:spacing w:after="160" w:line="259" w:lineRule="auto"/>
        <w:rPr>
          <w:rFonts w:asciiTheme="minorHAnsi" w:eastAsiaTheme="minorHAnsi" w:hAnsiTheme="minorHAnsi" w:cstheme="minorBidi"/>
          <w:snapToGrid/>
          <w:sz w:val="24"/>
          <w:szCs w:val="24"/>
          <w:lang w:eastAsia="en-US"/>
        </w:rPr>
      </w:pPr>
    </w:p>
    <w:sectPr w:rsidSect="00512BA6">
      <w:pgSz w:w="11906" w:h="16838"/>
      <w:pgMar w:top="709" w:right="566" w:bottom="1440" w:left="567" w:header="708" w:footer="708" w:gutter="0"/>
      <w:pgBorders w:offsetFrom="page">
        <w:top w:val="dotDash" w:sz="4" w:space="24" w:color="auto"/>
        <w:left w:val="dotDash" w:sz="4" w:space="24" w:color="auto"/>
        <w:bottom w:val="dotDash" w:sz="4" w:space="24" w:color="auto"/>
        <w:right w:val="dotDash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CS Taybah S_U normal.">
    <w:altName w:val="Arial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-1041204751"/>
      <w:docPartObj>
        <w:docPartGallery w:val="Page Numbers (Bottom of Page)"/>
        <w:docPartUnique/>
      </w:docPartObj>
    </w:sdtPr>
    <w:sdtContent>
      <w:p w:rsidR="00EB0FE3" w14:paraId="16056434" w14:textId="5FA616EB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BE41B9" w:rsidRPr="00EF10F2" w:rsidP="00E711D9" w14:paraId="4D421995" w14:textId="77777777">
    <w:pPr>
      <w:pBdr>
        <w:top w:val="single" w:sz="4" w:space="0" w:color="auto"/>
        <w:bottom w:val="single" w:sz="4" w:space="1" w:color="auto"/>
      </w:pBdr>
      <w:shd w:val="clear" w:color="auto" w:fill="FFFFFF"/>
      <w:spacing w:line="192" w:lineRule="auto"/>
      <w:jc w:val="center"/>
      <w:rPr>
        <w:rFonts w:ascii="Arial" w:hAnsi="Arial" w:cs="Monotype Koufi"/>
        <w:sz w:val="18"/>
        <w:szCs w:val="1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41B9" w:rsidP="000440F8" w14:paraId="7663A33F" w14:textId="77777777">
    <w:pPr>
      <w:pStyle w:val="Header"/>
      <w:tabs>
        <w:tab w:val="left" w:pos="2318"/>
        <w:tab w:val="clear" w:pos="4153"/>
        <w:tab w:val="clear" w:pos="8306"/>
      </w:tabs>
      <w:rPr>
        <w:rtl/>
      </w:rPr>
    </w:pPr>
  </w:p>
  <w:p w:rsidR="00BE41B9" w:rsidP="000440F8" w14:paraId="677AB19A" w14:textId="77777777">
    <w:pPr>
      <w:pStyle w:val="Header"/>
      <w:tabs>
        <w:tab w:val="left" w:pos="2318"/>
        <w:tab w:val="clear" w:pos="4153"/>
        <w:tab w:val="clear" w:pos="830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425E8"/>
    <w:multiLevelType w:val="hybridMultilevel"/>
    <w:tmpl w:val="04E2C4B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85D3179"/>
    <w:multiLevelType w:val="hybridMultilevel"/>
    <w:tmpl w:val="B6627C86"/>
    <w:lvl w:ilvl="0">
      <w:start w:val="1"/>
      <w:numFmt w:val="bullet"/>
      <w:lvlText w:val=""/>
      <w:lvlJc w:val="left"/>
      <w:pPr>
        <w:tabs>
          <w:tab w:val="num" w:pos="57"/>
        </w:tabs>
        <w:ind w:left="57" w:hanging="57"/>
      </w:pPr>
      <w:rPr>
        <w:rFonts w:ascii="Wingdings" w:hAnsi="Wingdings" w:hint="default"/>
        <w:lang w:bidi="ar-SA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B465FA1"/>
    <w:multiLevelType w:val="hybridMultilevel"/>
    <w:tmpl w:val="C158E69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9F4F69"/>
    <w:multiLevelType w:val="hybridMultilevel"/>
    <w:tmpl w:val="96FCAF74"/>
    <w:lvl w:ilvl="0">
      <w:start w:val="0"/>
      <w:numFmt w:val="bullet"/>
      <w:lvlText w:val=""/>
      <w:lvlJc w:val="left"/>
      <w:pPr>
        <w:ind w:left="720" w:hanging="360"/>
      </w:pPr>
      <w:rPr>
        <w:rFonts w:ascii="Symbol" w:eastAsia="MS Mincho" w:hAnsi="Symbol" w:cs="Simplified Arabic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992512"/>
    <w:multiLevelType w:val="hybridMultilevel"/>
    <w:tmpl w:val="706A308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18389A"/>
    <w:multiLevelType w:val="hybridMultilevel"/>
    <w:tmpl w:val="6882E25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47F34B6"/>
    <w:multiLevelType w:val="hybridMultilevel"/>
    <w:tmpl w:val="D9C4D894"/>
    <w:lvl w:ilvl="0">
      <w:start w:val="1"/>
      <w:numFmt w:val="decimal"/>
      <w:lvlText w:val="%1."/>
      <w:lvlJc w:val="left"/>
      <w:pPr>
        <w:ind w:left="2487" w:hanging="360"/>
      </w:pPr>
    </w:lvl>
    <w:lvl w:ilvl="1" w:tentative="1">
      <w:start w:val="1"/>
      <w:numFmt w:val="lowerLetter"/>
      <w:lvlText w:val="%2."/>
      <w:lvlJc w:val="left"/>
      <w:pPr>
        <w:ind w:left="3207" w:hanging="360"/>
      </w:pPr>
    </w:lvl>
    <w:lvl w:ilvl="2" w:tentative="1">
      <w:start w:val="1"/>
      <w:numFmt w:val="lowerRoman"/>
      <w:lvlText w:val="%3."/>
      <w:lvlJc w:val="right"/>
      <w:pPr>
        <w:ind w:left="3927" w:hanging="180"/>
      </w:pPr>
    </w:lvl>
    <w:lvl w:ilvl="3" w:tentative="1">
      <w:start w:val="1"/>
      <w:numFmt w:val="decimal"/>
      <w:lvlText w:val="%4."/>
      <w:lvlJc w:val="left"/>
      <w:pPr>
        <w:ind w:left="4647" w:hanging="360"/>
      </w:pPr>
    </w:lvl>
    <w:lvl w:ilvl="4" w:tentative="1">
      <w:start w:val="1"/>
      <w:numFmt w:val="lowerLetter"/>
      <w:lvlText w:val="%5."/>
      <w:lvlJc w:val="left"/>
      <w:pPr>
        <w:ind w:left="5367" w:hanging="360"/>
      </w:pPr>
    </w:lvl>
    <w:lvl w:ilvl="5" w:tentative="1">
      <w:start w:val="1"/>
      <w:numFmt w:val="lowerRoman"/>
      <w:lvlText w:val="%6."/>
      <w:lvlJc w:val="right"/>
      <w:pPr>
        <w:ind w:left="6087" w:hanging="180"/>
      </w:pPr>
    </w:lvl>
    <w:lvl w:ilvl="6" w:tentative="1">
      <w:start w:val="1"/>
      <w:numFmt w:val="decimal"/>
      <w:lvlText w:val="%7."/>
      <w:lvlJc w:val="left"/>
      <w:pPr>
        <w:ind w:left="6807" w:hanging="360"/>
      </w:pPr>
    </w:lvl>
    <w:lvl w:ilvl="7" w:tentative="1">
      <w:start w:val="1"/>
      <w:numFmt w:val="lowerLetter"/>
      <w:lvlText w:val="%8."/>
      <w:lvlJc w:val="left"/>
      <w:pPr>
        <w:ind w:left="7527" w:hanging="360"/>
      </w:pPr>
    </w:lvl>
    <w:lvl w:ilvl="8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7">
    <w:nsid w:val="7652711C"/>
    <w:multiLevelType w:val="hybridMultilevel"/>
    <w:tmpl w:val="98D6BF3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5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32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881"/>
    <w:rsid w:val="00026C66"/>
    <w:rsid w:val="0004192D"/>
    <w:rsid w:val="000440F8"/>
    <w:rsid w:val="00083AC3"/>
    <w:rsid w:val="00092F71"/>
    <w:rsid w:val="000B4132"/>
    <w:rsid w:val="00104BD6"/>
    <w:rsid w:val="00131D8B"/>
    <w:rsid w:val="0015033A"/>
    <w:rsid w:val="001613E9"/>
    <w:rsid w:val="00182FA2"/>
    <w:rsid w:val="00186FA3"/>
    <w:rsid w:val="001D367D"/>
    <w:rsid w:val="001D389A"/>
    <w:rsid w:val="001D5FDB"/>
    <w:rsid w:val="002126F9"/>
    <w:rsid w:val="00217618"/>
    <w:rsid w:val="00263C99"/>
    <w:rsid w:val="002646E0"/>
    <w:rsid w:val="002B011A"/>
    <w:rsid w:val="002C1E7B"/>
    <w:rsid w:val="002C4018"/>
    <w:rsid w:val="002C6BD5"/>
    <w:rsid w:val="002E5826"/>
    <w:rsid w:val="00300130"/>
    <w:rsid w:val="00320A9F"/>
    <w:rsid w:val="0032765C"/>
    <w:rsid w:val="0033355D"/>
    <w:rsid w:val="003D2F06"/>
    <w:rsid w:val="0047236E"/>
    <w:rsid w:val="004B7FC9"/>
    <w:rsid w:val="004E3DF6"/>
    <w:rsid w:val="004F3DAE"/>
    <w:rsid w:val="004F73FF"/>
    <w:rsid w:val="00512BA6"/>
    <w:rsid w:val="005137A6"/>
    <w:rsid w:val="00522A6A"/>
    <w:rsid w:val="005242BF"/>
    <w:rsid w:val="005404F7"/>
    <w:rsid w:val="0054109D"/>
    <w:rsid w:val="00572061"/>
    <w:rsid w:val="005758DA"/>
    <w:rsid w:val="00576A95"/>
    <w:rsid w:val="00576C72"/>
    <w:rsid w:val="0058020A"/>
    <w:rsid w:val="00591BA0"/>
    <w:rsid w:val="005B159B"/>
    <w:rsid w:val="005B49F6"/>
    <w:rsid w:val="005C5FAE"/>
    <w:rsid w:val="005E0AB3"/>
    <w:rsid w:val="006166E0"/>
    <w:rsid w:val="006235FE"/>
    <w:rsid w:val="00657F2E"/>
    <w:rsid w:val="006656D7"/>
    <w:rsid w:val="006A06FE"/>
    <w:rsid w:val="006B7A4D"/>
    <w:rsid w:val="006E5D5A"/>
    <w:rsid w:val="006E7B0C"/>
    <w:rsid w:val="006F0921"/>
    <w:rsid w:val="006F62E1"/>
    <w:rsid w:val="00762E55"/>
    <w:rsid w:val="00781BED"/>
    <w:rsid w:val="007F0A02"/>
    <w:rsid w:val="00813B5C"/>
    <w:rsid w:val="008304D7"/>
    <w:rsid w:val="00834141"/>
    <w:rsid w:val="008364FD"/>
    <w:rsid w:val="00855C73"/>
    <w:rsid w:val="008A1F8E"/>
    <w:rsid w:val="008A3961"/>
    <w:rsid w:val="008A670C"/>
    <w:rsid w:val="00906DBA"/>
    <w:rsid w:val="009301F1"/>
    <w:rsid w:val="0096515A"/>
    <w:rsid w:val="009A6C33"/>
    <w:rsid w:val="009C7818"/>
    <w:rsid w:val="009E11B1"/>
    <w:rsid w:val="009F4430"/>
    <w:rsid w:val="00A1161B"/>
    <w:rsid w:val="00A80950"/>
    <w:rsid w:val="00A90C9E"/>
    <w:rsid w:val="00AA4B59"/>
    <w:rsid w:val="00AA7162"/>
    <w:rsid w:val="00AB193B"/>
    <w:rsid w:val="00AD1FEC"/>
    <w:rsid w:val="00B26C4A"/>
    <w:rsid w:val="00B670E4"/>
    <w:rsid w:val="00B715FB"/>
    <w:rsid w:val="00BE41B9"/>
    <w:rsid w:val="00BF7AE2"/>
    <w:rsid w:val="00C027D6"/>
    <w:rsid w:val="00C1011E"/>
    <w:rsid w:val="00C177EF"/>
    <w:rsid w:val="00C738B9"/>
    <w:rsid w:val="00C74947"/>
    <w:rsid w:val="00CA001C"/>
    <w:rsid w:val="00CA0F2C"/>
    <w:rsid w:val="00CB191A"/>
    <w:rsid w:val="00D0582C"/>
    <w:rsid w:val="00D54881"/>
    <w:rsid w:val="00D860EC"/>
    <w:rsid w:val="00DB68B8"/>
    <w:rsid w:val="00DC3150"/>
    <w:rsid w:val="00E11BB8"/>
    <w:rsid w:val="00E33D6F"/>
    <w:rsid w:val="00E467D9"/>
    <w:rsid w:val="00E711D9"/>
    <w:rsid w:val="00EB0FE3"/>
    <w:rsid w:val="00EC5ED4"/>
    <w:rsid w:val="00EE10C7"/>
    <w:rsid w:val="00EE20D1"/>
    <w:rsid w:val="00EF10F2"/>
    <w:rsid w:val="00F01E62"/>
    <w:rsid w:val="00F500D5"/>
    <w:rsid w:val="00F51E00"/>
    <w:rsid w:val="00F51F7E"/>
    <w:rsid w:val="00F56CF8"/>
    <w:rsid w:val="00F719B4"/>
    <w:rsid w:val="00FC4E94"/>
    <w:rsid w:val="00FD52FC"/>
    <w:rsid w:val="00FE203B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6D5916"/>
  <w15:docId w15:val="{DFFCDEBF-A78B-49EE-B461-7DE4A324B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4881"/>
    <w:pPr>
      <w:bidi/>
      <w:spacing w:after="0" w:line="240" w:lineRule="auto"/>
    </w:pPr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Heading1">
    <w:name w:val="heading 1"/>
    <w:basedOn w:val="Normal"/>
    <w:next w:val="Normal"/>
    <w:link w:val="1Char"/>
    <w:qFormat/>
    <w:rsid w:val="00D54881"/>
    <w:pPr>
      <w:keepNext/>
      <w:jc w:val="center"/>
      <w:outlineLvl w:val="0"/>
    </w:pPr>
    <w:rPr>
      <w:rFonts w:cs="Simplified Arabic"/>
      <w:szCs w:val="14"/>
    </w:rPr>
  </w:style>
  <w:style w:type="paragraph" w:styleId="Heading4">
    <w:name w:val="heading 4"/>
    <w:basedOn w:val="Normal"/>
    <w:next w:val="Normal"/>
    <w:link w:val="4Char"/>
    <w:qFormat/>
    <w:rsid w:val="00D54881"/>
    <w:pPr>
      <w:keepNext/>
      <w:spacing w:before="240" w:after="60"/>
      <w:outlineLvl w:val="3"/>
    </w:pPr>
    <w:rPr>
      <w:rFonts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Char">
    <w:name w:val="العنوان 1 Char"/>
    <w:basedOn w:val="DefaultParagraphFont"/>
    <w:link w:val="Heading1"/>
    <w:rsid w:val="00D54881"/>
    <w:rPr>
      <w:rFonts w:ascii="Times New Roman" w:eastAsia="MS Mincho" w:hAnsi="Times New Roman" w:cs="Simplified Arabic"/>
      <w:b/>
      <w:bCs/>
      <w:snapToGrid w:val="0"/>
      <w:sz w:val="32"/>
      <w:szCs w:val="14"/>
      <w:lang w:eastAsia="ar-SA"/>
    </w:rPr>
  </w:style>
  <w:style w:type="character" w:customStyle="1" w:styleId="4Char">
    <w:name w:val="عنوان 4 Char"/>
    <w:basedOn w:val="DefaultParagraphFont"/>
    <w:link w:val="Heading4"/>
    <w:rsid w:val="00D54881"/>
    <w:rPr>
      <w:rFonts w:ascii="Times New Roman" w:eastAsia="MS Mincho" w:hAnsi="Times New Roman" w:cs="Times New Roman"/>
      <w:b/>
      <w:bCs/>
      <w:snapToGrid w:val="0"/>
      <w:sz w:val="28"/>
      <w:szCs w:val="28"/>
      <w:lang w:eastAsia="ar-SA"/>
    </w:rPr>
  </w:style>
  <w:style w:type="paragraph" w:styleId="Header">
    <w:name w:val="header"/>
    <w:basedOn w:val="Normal"/>
    <w:link w:val="Char"/>
    <w:uiPriority w:val="99"/>
    <w:unhideWhenUsed/>
    <w:rsid w:val="00AA7162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uiPriority w:val="99"/>
    <w:rsid w:val="00AA7162"/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Footer">
    <w:name w:val="footer"/>
    <w:basedOn w:val="Normal"/>
    <w:link w:val="Char0"/>
    <w:uiPriority w:val="99"/>
    <w:unhideWhenUsed/>
    <w:rsid w:val="00AA7162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AA7162"/>
    <w:rPr>
      <w:rFonts w:ascii="Times New Roman" w:eastAsia="MS Mincho" w:hAnsi="Times New Roman" w:cs="Traditional Arabic"/>
      <w:b/>
      <w:bCs/>
      <w:snapToGrid w:val="0"/>
      <w:sz w:val="32"/>
      <w:szCs w:val="36"/>
      <w:lang w:eastAsia="ar-SA"/>
    </w:rPr>
  </w:style>
  <w:style w:type="paragraph" w:styleId="BalloonText">
    <w:name w:val="Balloon Text"/>
    <w:basedOn w:val="Normal"/>
    <w:link w:val="Char1"/>
    <w:uiPriority w:val="99"/>
    <w:semiHidden/>
    <w:unhideWhenUsed/>
    <w:rsid w:val="00AA7162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AA7162"/>
    <w:rPr>
      <w:rFonts w:ascii="Tahoma" w:eastAsia="MS Mincho" w:hAnsi="Tahoma" w:cs="Tahoma"/>
      <w:b/>
      <w:bCs/>
      <w:snapToGrid w:val="0"/>
      <w:sz w:val="16"/>
      <w:szCs w:val="16"/>
      <w:lang w:eastAsia="ar-SA"/>
    </w:rPr>
  </w:style>
  <w:style w:type="table" w:styleId="TableGrid">
    <w:name w:val="Table Grid"/>
    <w:basedOn w:val="TableNormal"/>
    <w:uiPriority w:val="39"/>
    <w:rsid w:val="005B49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9E11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image" Target="media/image2.png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ماجد الجهني</dc:creator>
  <cp:lastModifiedBy>بشرى صالح المنصور</cp:lastModifiedBy>
  <cp:revision>2</cp:revision>
  <cp:lastPrinted>2008-01-01T03:13:00Z</cp:lastPrinted>
  <dcterms:created xsi:type="dcterms:W3CDTF">2022-04-09T21:52:00Z</dcterms:created>
  <dcterms:modified xsi:type="dcterms:W3CDTF">2022-04-09T21:52:00Z</dcterms:modified>
</cp:coreProperties>
</file>