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.xml" ContentType="application/inkml+xml"/>
  <Override PartName="/word/ink/ink20.xml" ContentType="application/inkml+xml"/>
  <Override PartName="/word/ink/ink21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1.0 -->
  <w:body>
    <w:tbl>
      <w:tblPr>
        <w:tblStyle w:val="1"/>
        <w:bidiVisual/>
        <w:tblW w:w="10210" w:type="dxa"/>
        <w:jc w:val="center"/>
        <w:tblLook w:val="04A0"/>
      </w:tblPr>
      <w:tblGrid>
        <w:gridCol w:w="2787"/>
        <w:gridCol w:w="2769"/>
        <w:gridCol w:w="4654"/>
      </w:tblGrid>
      <w:tr w14:paraId="303D7642" w14:textId="77777777" w:rsidTr="001E6474">
        <w:tblPrEx>
          <w:tblW w:w="10210" w:type="dxa"/>
          <w:jc w:val="center"/>
          <w:tblLook w:val="04A0"/>
        </w:tblPrEx>
        <w:trPr>
          <w:trHeight w:val="1427"/>
          <w:jc w:val="center"/>
        </w:trPr>
        <w:tc>
          <w:tcPr>
            <w:tcW w:w="2787" w:type="dxa"/>
          </w:tcPr>
          <w:p w:rsidR="00F95259" w:rsidRPr="004014FA" w:rsidP="00F95259" w14:paraId="6CDC518A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95259" w:rsidP="00F95259" w14:paraId="5B310F92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434D24" w:rsidRPr="004014FA" w:rsidP="00F95259" w14:paraId="042F385F" w14:textId="1FDDDCC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تعليم </w:t>
            </w:r>
          </w:p>
          <w:p w:rsidR="00F95259" w:rsidRPr="004014FA" w:rsidP="00F95259" w14:paraId="2292504E" w14:textId="68E8133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2769" w:type="dxa"/>
          </w:tcPr>
          <w:p w:rsidR="00F95259" w:rsidRPr="004014FA" w:rsidP="00F95259" w14:paraId="621F983A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18615" cy="904875"/>
                  <wp:effectExtent l="0" t="0" r="635" b="9525"/>
                  <wp:docPr id="2" name="صورة 2" descr="صور شعار وزارة التعليم لعام 1443 | عرب بوك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صور شعار وزارة التعليم لعام 1443 | عرب بوك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398" cy="93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59" w:rsidRPr="004014FA" w:rsidP="00FC15D7" w14:paraId="711FC561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654" w:type="dxa"/>
          </w:tcPr>
          <w:p w:rsidR="006E75C9" w:rsidP="00FC15D7" w14:paraId="6AE4120C" w14:textId="27535CF2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</w:p>
          <w:p w:rsidR="00C62D96" w:rsidP="00FC15D7" w14:paraId="4A954148" w14:textId="02B24801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اختبار </w:t>
            </w: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نهائي الفصل </w:t>
            </w:r>
            <w:r w:rsidR="00130FA7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70FC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1445هـ</w:t>
            </w:r>
            <w:r w:rsidRPr="00FC15D7"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16C53"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434D24" w:rsidRPr="006E75C9" w:rsidP="00FC15D7" w14:paraId="5AF648C9" w14:textId="77777777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FC15D7" w:rsidP="00C62D96" w14:paraId="35533ADC" w14:textId="515AF3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014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المادة / </w:t>
            </w:r>
            <w:r w:rsidR="003970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مهارات حياتية</w:t>
            </w:r>
          </w:p>
          <w:p w:rsidR="00C62D96" w:rsidRPr="00C62D96" w:rsidP="00C62D96" w14:paraId="5505DCB7" w14:textId="77777777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F95259" w:rsidRPr="004014FA" w:rsidP="004014FA" w14:paraId="5CF14DAB" w14:textId="2796EDC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="006701C3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ثانوي</w:t>
            </w:r>
            <w:r w:rsidRPr="004014FA" w:rsid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014FA" w:rsidR="00A0721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(</w:t>
            </w:r>
            <w:r w:rsidR="001741E8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4014FA" w:rsidR="00A0721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مسار</w:t>
            </w:r>
            <w:r w:rsidR="00AA4339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41E8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العام</w:t>
            </w:r>
            <w:r w:rsidRPr="004014FA" w:rsidR="00372BA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)</w:t>
            </w:r>
            <w:r w:rsidR="00372BA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</w:tbl>
    <w:p w:rsidR="006E75C9" w:rsidRPr="000B31CD" w:rsidP="006F2B05" w14:paraId="1B97A137" w14:textId="77777777">
      <w:pPr>
        <w:rPr>
          <w:rFonts w:asciiTheme="majorHAnsi" w:hAnsiTheme="majorHAnsi" w:cs="Times New Roman"/>
          <w:b/>
          <w:bCs/>
          <w:sz w:val="10"/>
          <w:szCs w:val="10"/>
          <w:rtl/>
        </w:rPr>
      </w:pPr>
    </w:p>
    <w:tbl>
      <w:tblPr>
        <w:tblStyle w:val="TableGrid"/>
        <w:bidiVisual/>
        <w:tblW w:w="9476" w:type="dxa"/>
        <w:jc w:val="center"/>
        <w:shd w:val="clear" w:color="auto" w:fill="FFFFFF" w:themeFill="background1"/>
        <w:tblLook w:val="04A0"/>
      </w:tblPr>
      <w:tblGrid>
        <w:gridCol w:w="9476"/>
      </w:tblGrid>
      <w:tr w14:paraId="31738AA2" w14:textId="77777777" w:rsidTr="00CD2409">
        <w:tblPrEx>
          <w:tblW w:w="9476" w:type="dxa"/>
          <w:jc w:val="center"/>
          <w:shd w:val="clear" w:color="auto" w:fill="FFFFFF" w:themeFill="background1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 w:themeFill="background1"/>
          </w:tcPr>
          <w:p w:rsidR="00AF02CC" w:rsidP="00434D24" w14:paraId="23107354" w14:textId="77777777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="Sitka Banner Semibold" w:hAnsi="Sitka Banner Semibold" w:cs="Times New Roma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-20955</wp:posOffset>
                      </wp:positionV>
                      <wp:extent cx="1666875" cy="352425"/>
                      <wp:effectExtent l="0" t="0" r="28575" b="28575"/>
                      <wp:wrapNone/>
                      <wp:docPr id="4" name="شكل بيضاوي 4">
                        <a:hlinkClick xmlns:a="http://schemas.openxmlformats.org/drawingml/2006/main" xmlns:r="http://schemas.openxmlformats.org/officeDocument/2006/relationships" r:id="rId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66875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6DCA" w:rsidRPr="00286DCA" w:rsidP="00286DC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86DCA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ضع دائرة حول الإجابة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5" style="width:131.25pt;height:27.75pt;margin-top:-1.65pt;margin-left:1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o:button="t" fillcolor="white" strokecolor="#70ad47" strokeweight="1pt">
                      <v:fill o:detectmouseclick="t"/>
                      <v:stroke joinstyle="miter"/>
                      <v:textbox>
                        <w:txbxContent>
                          <w:p w:rsidR="00286DCA" w:rsidRPr="00286DCA" w:rsidP="00286DCA" w14:paraId="09BC66C0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6DC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ضع دائرة حول الإجابة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F02CC" w:rsidR="00FC2ED8">
              <w:rPr>
                <w:rFonts w:ascii="Sitka Banner Semibold" w:hAnsi="Sitka Banner Semibold" w:cs="Times New Roman" w:hint="cs"/>
                <w:b/>
                <w:bCs/>
                <w:sz w:val="24"/>
                <w:szCs w:val="24"/>
                <w:rtl/>
              </w:rPr>
              <w:t xml:space="preserve">السؤال الأول   </w:t>
            </w:r>
          </w:p>
          <w:p w:rsidR="00FC2ED8" w:rsidRPr="006E75C9" w:rsidP="00286DCA" w14:paraId="492527C5" w14:textId="77777777">
            <w:pPr>
              <w:jc w:val="center"/>
              <w:rPr>
                <w:rFonts w:ascii="Tw Cen MT Condensed Extra Bold" w:hAnsi="Tw Cen MT Condensed Extra Bold" w:cs="Times New Roman"/>
                <w:b/>
                <w:bCs/>
                <w:rtl/>
              </w:rPr>
            </w:pPr>
            <w:r w:rsidRPr="006E75C9">
              <w:rPr>
                <w:rFonts w:ascii="Tw Cen MT Condensed Extra Bold" w:hAnsi="Tw Cen MT Condensed Extra Bold" w:cs="Times New Roman"/>
                <w:b/>
                <w:bCs/>
                <w:sz w:val="24"/>
                <w:szCs w:val="24"/>
                <w:rtl/>
              </w:rPr>
              <w:t>اختر الإجابة الصحيحة للعبارات التالية</w:t>
            </w:r>
            <w:r w:rsidR="00901333">
              <w:rPr>
                <w:rFonts w:ascii="Tw Cen MT Condensed Extra Bold" w:hAnsi="Tw Cen MT Condensed Extra Bold" w:cs="Times New Roman" w:hint="cs"/>
                <w:b/>
                <w:bCs/>
                <w:rtl/>
              </w:rPr>
              <w:t xml:space="preserve"> </w:t>
            </w:r>
          </w:p>
        </w:tc>
      </w:tr>
      <w:tr w14:paraId="0D263E35" w14:textId="77777777" w:rsidTr="00CD2409">
        <w:tblPrEx>
          <w:tblW w:w="9476" w:type="dxa"/>
          <w:jc w:val="center"/>
          <w:shd w:val="clear" w:color="auto" w:fill="FFFFFF" w:themeFill="background1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Y="361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065"/>
              <w:gridCol w:w="471"/>
              <w:gridCol w:w="2142"/>
              <w:gridCol w:w="511"/>
              <w:gridCol w:w="1752"/>
              <w:gridCol w:w="489"/>
              <w:gridCol w:w="1797"/>
            </w:tblGrid>
            <w:tr w14:paraId="69788907" w14:textId="77777777" w:rsidTr="008A4C74">
              <w:tblPrEx>
                <w:tblW w:w="0" w:type="auto"/>
                <w:tbl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  <w:insideH w:val="single" w:sz="8" w:space="0" w:color="auto"/>
                  <w:insideV w:val="single" w:sz="8" w:space="0" w:color="auto"/>
                </w:tblBorders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7411C9D3" w14:textId="5BCF188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الصراع بين الأهداف الإيجابية يسمى</w:t>
                  </w:r>
                </w:p>
              </w:tc>
            </w:tr>
            <w:tr w14:paraId="30BA545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502DC89A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احجام ـ احجام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775ADD7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89AC82D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اقدام ـ اقدام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4FE5397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5BD9C19D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اقدام  ـ  احجام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BE5845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3F1200ED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الدور</w:t>
                  </w:r>
                </w:p>
              </w:tc>
            </w:tr>
            <w:tr w14:paraId="525D8C4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7742A269" w14:textId="62AEFCAD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2 )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احد هذه الخيارات يعد من رحلة تحديد الاهداف</w:t>
                  </w:r>
                </w:p>
              </w:tc>
            </w:tr>
            <w:tr w14:paraId="4821CE6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9DC776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إعادة ترتيب الاهداف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9DDC046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5B26220F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الاستبصار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0F5711D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301534E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التكيف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24E5B526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1B63362B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التعامل</w:t>
                  </w:r>
                </w:p>
              </w:tc>
            </w:tr>
            <w:tr w14:paraId="7D8FA5F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53F8743A" w14:textId="2CCE2DA0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3 </w:t>
                  </w:r>
                  <w:r w:rsidRPr="003C4294" w:rsidR="006B5690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من امثلة مصادر الضغوط الحياتية الداخلية</w:t>
                  </w:r>
                </w:p>
              </w:tc>
            </w:tr>
            <w:tr w14:paraId="4EE34B2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ADFE1B6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المشكلات المالية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9E2ADE7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183645E5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المشكلات الاسرية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52426E6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6F5350D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الازدحام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800F1FE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27504E94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الشعور بالوحدة</w:t>
                  </w:r>
                </w:p>
              </w:tc>
            </w:tr>
            <w:tr w14:paraId="086FB97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00C7B4CC" w14:textId="5F1EB924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4 )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هي قياس طريقة تكيف الشخص مع المتطلبات الظرفية المتقلبة</w:t>
                  </w:r>
                </w:p>
              </w:tc>
            </w:tr>
            <w:tr w14:paraId="309681EF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12B15C0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2CEE2DF9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86662B4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الضغوط الحياتية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1AE5648A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D4ED11B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المرونة النفسية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3B8E3E3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670B1E4E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الاهداف</w:t>
                  </w:r>
                </w:p>
              </w:tc>
            </w:tr>
            <w:tr w14:paraId="3686E14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1903815F" w14:textId="6C8932CD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5 )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من فوائد التعاون</w:t>
                  </w:r>
                </w:p>
              </w:tc>
            </w:tr>
            <w:tr w14:paraId="27136AD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F7DD48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التجانس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94F60E3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544CB7F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تبادل المعلومات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B3F713F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BE85AE0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الادوار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BF306CF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65591F52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تقاسم القيادة</w:t>
                  </w:r>
                </w:p>
              </w:tc>
            </w:tr>
            <w:tr w14:paraId="2D5B282A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2EF5F8EB" w14:textId="7E0B35F6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</w:t>
                  </w:r>
                  <w:r w:rsidRPr="003C4294" w:rsidR="006B5690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6 )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لتفكير بشكل مركز لتحديد الغاية من أداء الاعمال والمهام التي نرغب القيام بها للوصول الى النتيجة والغاية التي نسعى لتحقيها هذ ما يعر</w:t>
                  </w:r>
                  <w:r w:rsidRPr="003C4294">
                    <w:rPr>
                      <w:rFonts w:hint="eastAsia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ف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بـ</w:t>
                  </w:r>
                </w:p>
              </w:tc>
            </w:tr>
            <w:tr w14:paraId="67D6AE37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1D20901A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544FBCF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27CD6D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التعاون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A49E69E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10211B4F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الهدف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61216C5B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5A46C3E9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العمل ضمن فريق</w:t>
                  </w:r>
                </w:p>
              </w:tc>
            </w:tr>
            <w:tr w14:paraId="6C6695E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31E65563" w14:textId="7EF8CC86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7 )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احد هذه الخيارات يعد من أسباب الصراع</w:t>
                  </w:r>
                </w:p>
              </w:tc>
            </w:tr>
            <w:tr w14:paraId="607A80BE" w14:textId="77777777" w:rsidTr="006C7360">
              <w:tblPrEx>
                <w:tblW w:w="0" w:type="auto"/>
                <w:tblLook w:val="01E0"/>
              </w:tblPrEx>
              <w:trPr>
                <w:trHeight w:val="396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69177B7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  <w:t>سوء التنظيم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5AA7556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7640D26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حدة الصوت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545971C0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66DB1D6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انفعال عند النقاش والحوار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94C257A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39467EC8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التلفظ بألفاظ نابية</w:t>
                  </w:r>
                </w:p>
              </w:tc>
            </w:tr>
            <w:tr w14:paraId="4D3BEC3F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56A9DACE" w14:textId="3C4B2714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8 )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مجموعة القوى الداخلية والخارجية التي تؤدي استجابة انفعالية حادة ومستمرة</w:t>
                  </w:r>
                </w:p>
              </w:tc>
            </w:tr>
            <w:tr w14:paraId="177F2CF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EE31DCF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9FB3769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5898D3C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الاهداف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8FC2BB0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D24C033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المرونة النفسية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5EE4662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610EFFFB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الضغوط الحياتية</w:t>
                  </w:r>
                </w:p>
              </w:tc>
            </w:tr>
            <w:tr w14:paraId="22E70FE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04ED6923" w14:textId="4DDDF0FE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9 )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تفاعل إيجابي بين اثنين او اكثر بحيث يكون كل منهم مستعد للمشاركة في سبيل انجاز امر ما متفق عليه</w:t>
                  </w:r>
                </w:p>
              </w:tc>
            </w:tr>
            <w:tr w14:paraId="20C79FD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155AB105" w14:textId="77777777">
                  <w:pPr>
                    <w:rPr>
                      <w:b/>
                      <w:bCs/>
                      <w:color w:val="000000"/>
                      <w:vertAlign w:val="superscript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</w:rPr>
                    <w:t>العمل ضمن فريق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5345CFF4" w14:textId="77777777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384793E4" w14:textId="77777777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التعاون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2D0159E9" w14:textId="77777777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27E30F72" w14:textId="77777777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تحديد الأدوار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paraId="4CD44D0C" w14:textId="77777777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9920F9" w:rsidP="00997A01" w14:paraId="079CADE3" w14:textId="77777777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المرونة النفسية</w:t>
                  </w:r>
                </w:p>
              </w:tc>
            </w:tr>
            <w:tr w14:paraId="7A12975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254C457D" w14:textId="5E60A50D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10</w:t>
                  </w:r>
                  <w:r w:rsidRPr="003C4294" w:rsidR="008F5021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من صفات الأشخاص الين يتمتعون بالمرونة النفسية</w:t>
                  </w:r>
                </w:p>
              </w:tc>
            </w:tr>
            <w:tr w14:paraId="07297137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3644B0A9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القدرة على تكوين علاقات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43A04F6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40DD025F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اضطراب النوم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9B0C86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0E052C14" w14:textId="77777777">
                  <w:pPr>
                    <w:widowControl w:val="0"/>
                    <w:tabs>
                      <w:tab w:val="center" w:pos="841"/>
                      <w:tab w:val="left" w:pos="1080"/>
                    </w:tabs>
                    <w:spacing w:before="11"/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تشتت في الفكر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paraId="7778BD20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paraId="6DFC67DD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 السلبي</w:t>
                  </w:r>
                </w:p>
              </w:tc>
            </w:tr>
          </w:tbl>
          <w:p w:rsidR="00FC2ED8" w:rsidRPr="003C4294" w:rsidP="00AD37E7" w14:paraId="389A2911" w14:textId="47587EDB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41C20EE2" w14:textId="77777777" w:rsidTr="00CD2409">
        <w:tblPrEx>
          <w:tblW w:w="9476" w:type="dxa"/>
          <w:jc w:val="center"/>
          <w:shd w:val="clear" w:color="auto" w:fill="FFFFFF" w:themeFill="background1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Y="361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064"/>
              <w:gridCol w:w="467"/>
              <w:gridCol w:w="2116"/>
              <w:gridCol w:w="508"/>
              <w:gridCol w:w="1774"/>
              <w:gridCol w:w="487"/>
              <w:gridCol w:w="1811"/>
            </w:tblGrid>
            <w:tr w14:paraId="5EDF2597" w14:textId="77777777" w:rsidTr="008A4C74">
              <w:tblPrEx>
                <w:tblW w:w="0" w:type="auto"/>
                <w:tbl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  <w:insideH w:val="single" w:sz="8" w:space="0" w:color="auto"/>
                  <w:insideV w:val="single" w:sz="8" w:space="0" w:color="auto"/>
                </w:tblBorders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7991866E" w14:textId="539EADE2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11)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مر بذهنك مواقف جميلة اثناء رحلتك مع اسرتك الى مكة المكرمة ‘ لأداء مناسك العمرة عام 1435هـ ما نو</w:t>
                  </w:r>
                  <w:r w:rsidRPr="003C4294">
                    <w:rPr>
                      <w:rFonts w:hint="eastAsia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ع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 مهارة التفكير</w:t>
                  </w:r>
                </w:p>
              </w:tc>
            </w:tr>
            <w:tr w14:paraId="6A8E5104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1B206F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التحليل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5C22E44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57595D5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الربط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B01EFE3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45C9355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التركيز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E8D02BD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62AEE4D9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التذكر</w:t>
                  </w:r>
                </w:p>
              </w:tc>
            </w:tr>
            <w:tr w14:paraId="1A9CD7A4" w14:textId="77777777" w:rsidTr="00141F5F">
              <w:tblPrEx>
                <w:tblW w:w="0" w:type="auto"/>
                <w:tblLook w:val="01E0"/>
              </w:tblPrEx>
              <w:trPr>
                <w:trHeight w:val="595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CA06EE" w:rsidRPr="003C4294" w:rsidP="007B2BC8" w14:paraId="1A9E6AD7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</w:p>
                <w:p w:rsidR="007B2BC8" w:rsidRPr="003C4294" w:rsidP="007B2BC8" w14:paraId="70C6EDC7" w14:textId="31F1BFA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1</w:t>
                  </w:r>
                  <w:r w:rsidR="00141F5F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2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) </w:t>
                  </w:r>
                  <w:r w:rsidRPr="003C4294" w:rsidR="00DB4448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طريقة من طرائق التفكير العلمي يتم من خلالها تعزيز ادراك فكرة معينة من خلال تحليل اعمق لها </w:t>
                  </w:r>
                </w:p>
              </w:tc>
            </w:tr>
            <w:tr w14:paraId="2F8A80CB" w14:textId="77777777" w:rsidTr="00216556">
              <w:tblPrEx>
                <w:tblW w:w="0" w:type="auto"/>
                <w:tblLook w:val="01E0"/>
              </w:tblPrEx>
              <w:trPr>
                <w:trHeight w:val="376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E097B3C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CC9594F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373DB20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GB"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EAA5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84BAA1D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GB"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9C9D487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4EEB2F82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حل المشكلة</w:t>
                  </w:r>
                </w:p>
              </w:tc>
            </w:tr>
            <w:tr w14:paraId="78C84F2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6F7BBB2B" w14:textId="74E3A7D4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13)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شعور واحساس بوجود صعوبة ما او مواقف ينتج عنها حالة من التناقض والارتباك وعدم الارتياح</w:t>
                  </w:r>
                </w:p>
              </w:tc>
            </w:tr>
            <w:tr w14:paraId="7C9D45E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790EEEC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E2A9B4A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39451A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C0C6EF7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40A0600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F94E2AE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5DC8D4EC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المشكلة</w:t>
                  </w:r>
                </w:p>
              </w:tc>
            </w:tr>
            <w:tr w14:paraId="05E5EF35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388FF63A" w14:textId="0A7411B9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14)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نشاط عقلي معرفي يعمل على إعطاء المثيرات البيئية معنى ودلالة من خلال البنية المعرفية </w:t>
                  </w:r>
                </w:p>
              </w:tc>
            </w:tr>
            <w:tr w14:paraId="4EA33DFA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1167974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63E2FA2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AB62130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823DEEB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32BA4DA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C6023FA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2F50ED10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المشكلة</w:t>
                  </w:r>
                </w:p>
              </w:tc>
            </w:tr>
            <w:tr w14:paraId="3A3631E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678D7E61" w14:textId="60CFF7BE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15)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من المفاهيم المرتبطة بمهارة معالجة الأفكار الأشياء الجيدة في الفكرة ‘ أي لماذا نفضلها وهذا يعني انها فكرة.</w:t>
                  </w:r>
                </w:p>
              </w:tc>
            </w:tr>
            <w:tr w14:paraId="2B89662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C25E6AD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سلبية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50F60AC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9FCA0EB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مثيرة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BB62992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665837A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ايجابية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F71DD6C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2E486CF9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جميع ما سب</w:t>
                  </w:r>
                  <w:r w:rsidRPr="003C429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ق</w: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صحيح</w:t>
                  </w:r>
                </w:p>
              </w:tc>
            </w:tr>
            <w:tr w14:paraId="676326C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5120838A" w14:textId="5C396F9C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16)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هي تلك المهارة التي تستخدم ‘ لتحليل ووضع استراتيجيات تهدف الى حل سؤال صعب او موقف معقد يعيق التقدم في جانب من جوانب الحياة</w:t>
                  </w:r>
                </w:p>
              </w:tc>
            </w:tr>
            <w:tr w14:paraId="66D1B1F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1D2FAAD" w14:textId="06C3AF5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مهارة معالجة </w:t>
                  </w:r>
                  <w:r w:rsidR="00ED475F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الأفكار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5E7B8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58AF38D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EAE455C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EA7ABCC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1766EA0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477ECED6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حل المشكلات</w:t>
                  </w:r>
                </w:p>
              </w:tc>
            </w:tr>
            <w:tr w14:paraId="2A65829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15A65DB4" w14:textId="1BC8A065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17)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تطوير التفكير يساعد الانسان على تجنب الوقوع في حبال الأفكار الضالة والممارسات السيئة هذا يدخل ضمن دائرة المنافع</w:t>
                  </w:r>
                </w:p>
              </w:tc>
            </w:tr>
            <w:tr w14:paraId="3D2BCEA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3504157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الدفاعية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8E74F9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CE53B6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الذاتية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124DFAB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EA589A0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الاجتماعية العامة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1F9D852F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790B2F8B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الصحية النفسية</w:t>
                  </w:r>
                </w:p>
              </w:tc>
            </w:tr>
            <w:tr w14:paraId="450E57C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54A47AF8" w14:textId="2D09D4A3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18)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عندما نقوم بتسجيل قائمة تحوي العناصر المشوقة في الموقف او الفكرة هذ يمثل خطوة من خطوات</w:t>
                  </w:r>
                </w:p>
              </w:tc>
            </w:tr>
            <w:tr w14:paraId="26BFA86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24B6043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حل المشكلات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0B8CFCB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D087656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8B0A80C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C2B8FED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معالجة الافكار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E3D6073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03A9DE3E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</w:tr>
            <w:tr w14:paraId="049AB86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21ACFE0B" w14:textId="6271932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19)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هي عملية عقلية تهدف الى احداث تغيرات للوصول الى نتائج إيجابية لموقف او قضية من خلال المفاضلة بين الحلول البديلة واختيار المناسب </w:t>
                  </w:r>
                </w:p>
              </w:tc>
            </w:tr>
            <w:tr w14:paraId="12C4D1F1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EA1EB90" w14:textId="531BC7F3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مهارة معالجة </w:t>
                  </w:r>
                  <w:r w:rsidR="00ED475F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الأفكار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4D6D577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0C8347D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3B92555C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77E17BDE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2059DE80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32B988E0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حل المشكل </w:t>
                  </w:r>
                </w:p>
              </w:tc>
            </w:tr>
            <w:tr w14:paraId="38A9F5E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23B6D8DA" w14:textId="4CC66383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20)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احد هذه الخيارات يعد من مستويات التفكير </w:t>
                  </w:r>
                  <w:r w:rsidRPr="003C4294" w:rsidR="000B4B51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الأساسي</w:t>
                  </w:r>
                </w:p>
              </w:tc>
            </w:tr>
            <w:tr w14:paraId="48B6291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B4C003A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التحليل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5DB19253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004771AB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المعرفة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FE055BB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6C45D201" w14:textId="77777777">
                  <w:pPr>
                    <w:widowControl w:val="0"/>
                    <w:tabs>
                      <w:tab w:val="center" w:pos="841"/>
                      <w:tab w:val="left" w:pos="1080"/>
                    </w:tabs>
                    <w:spacing w:before="11"/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التركيب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paraId="4D966E3E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paraId="1F10205C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التقويم</w:t>
                  </w:r>
                </w:p>
              </w:tc>
            </w:tr>
          </w:tbl>
          <w:p w:rsidR="005D1473" w:rsidRPr="003C4294" w:rsidP="005D1473" w14:paraId="03BB413A" w14:textId="558086D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:rsidR="00710E27" w:rsidRPr="003C4294" w:rsidP="005A5436" w14:paraId="0FB22DC2" w14:textId="71E1F70A">
      <w:pPr>
        <w:rPr>
          <w:rFonts w:ascii="Sitka Banner Semibold" w:hAnsi="Sitka Banner Semibold" w:cs="Times New Roman"/>
          <w:b/>
          <w:bCs/>
          <w:sz w:val="18"/>
          <w:szCs w:val="18"/>
          <w:rtl/>
        </w:rPr>
      </w:pPr>
      <w:r w:rsidRPr="003C4294">
        <w:rPr>
          <w:rFonts w:ascii="Sitka Banner Semibold" w:hAnsi="Sitka Banner Semibold" w:cs="Times New Roma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-10160</wp:posOffset>
                </wp:positionV>
                <wp:extent cx="5981700" cy="31432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1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6C8" w:rsidP="000606CD" w14:textId="77777777">
                            <w:pPr>
                              <w:shd w:val="clear" w:color="auto" w:fill="D9D9D9" w:themeFill="background1" w:themeFillShade="D9"/>
                            </w:pPr>
                            <w:r w:rsidRPr="00716CCC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السؤال الثاني / </w:t>
                            </w:r>
                            <w:r w:rsidR="0097594E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 المصطلحات</w:t>
                            </w:r>
                            <w:r w:rsidR="004C37CA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7594E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امام</w:t>
                            </w:r>
                            <w:r w:rsidR="000606CD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العبارات التي تناسبها </w:t>
                            </w:r>
                            <w:r w:rsidR="004C37CA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width:471pt;height:24.75pt;margin-top:-0.8pt;margin-left:30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#70ad47" strokeweight="1pt">
                <v:textbox>
                  <w:txbxContent>
                    <w:p w:rsidR="007476C8" w:rsidP="000606CD" w14:paraId="75094840" w14:textId="77777777">
                      <w:pPr>
                        <w:shd w:val="clear" w:color="auto" w:fill="D9D9D9" w:themeFill="background1" w:themeFillShade="D9"/>
                      </w:pPr>
                      <w:r w:rsidRPr="00716CCC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السؤال الثاني / </w:t>
                      </w:r>
                      <w:r w:rsidR="0097594E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ضع المصطلحات</w:t>
                      </w:r>
                      <w:r w:rsidR="004C37CA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7594E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 امام</w:t>
                      </w:r>
                      <w:r w:rsidR="000606CD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العبارات التي تناسبها </w:t>
                      </w:r>
                      <w:r w:rsidR="004C37CA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bidiVisual/>
        <w:tblW w:w="0" w:type="auto"/>
        <w:tblInd w:w="406" w:type="dxa"/>
        <w:tblLook w:val="04A0"/>
      </w:tblPr>
      <w:tblGrid>
        <w:gridCol w:w="1891"/>
        <w:gridCol w:w="1800"/>
        <w:gridCol w:w="1559"/>
        <w:gridCol w:w="752"/>
        <w:gridCol w:w="3225"/>
        <w:gridCol w:w="414"/>
      </w:tblGrid>
      <w:tr w14:paraId="32A719D3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352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38DA3C40" w14:textId="1C75E33D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4E461A25" w14:textId="47DF68B3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التنظيم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49C122A7" w14:textId="24C008A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مستويات التفكير</w:t>
            </w:r>
          </w:p>
        </w:tc>
        <w:tc>
          <w:tcPr>
            <w:tcW w:w="3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75394F60" w14:textId="42EBDCF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قدرة على التمييز</w:t>
            </w:r>
          </w:p>
        </w:tc>
      </w:tr>
      <w:tr w14:paraId="70E94390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276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5D0134FB" w14:textId="78A29CD2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التجانس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2FD5C1AE" w14:textId="7881FAC1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مهارة إدارة الصراع</w:t>
            </w:r>
          </w:p>
        </w:tc>
        <w:tc>
          <w:tcPr>
            <w:tcW w:w="23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paraId="1AEC3AD5" w14:textId="4B0FC28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الضغوطات الحياتية الخارجية</w:t>
            </w:r>
          </w:p>
          <w:p w:rsidR="000606CD" w:rsidRPr="003C4294" w:rsidP="007B3567" w14:paraId="7399AF5A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376D5E" w14:paraId="2DF6D229" w14:textId="5F41C38A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مراحل المرونة النفسية</w:t>
            </w:r>
          </w:p>
        </w:tc>
      </w:tr>
      <w:tr w14:paraId="6578B19C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110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27F8" w:rsidRPr="003C4294" w:rsidP="001327F8" w14:paraId="6EFAEA1A" w14:textId="7777777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8" w:rsidRPr="0082233A" w:rsidP="001327F8" w14:paraId="2AF3C927" w14:textId="531D5A79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عملية عقلية تهدف الى ترتيب المعلومات </w:t>
            </w:r>
          </w:p>
        </w:tc>
      </w:tr>
      <w:tr w14:paraId="21B1D00B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F8C" w:rsidRPr="003C4294" w:rsidP="00993F8C" w14:paraId="6242A2B5" w14:textId="7777777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8C" w:rsidRPr="0082233A" w:rsidP="00993F8C" w14:paraId="3168EF51" w14:textId="5CB104D0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. عوامل نجاح فريق العمل</w:t>
            </w:r>
          </w:p>
        </w:tc>
      </w:tr>
      <w:tr w14:paraId="37827C52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F8C" w:rsidRPr="003C4294" w:rsidP="00993F8C" w14:paraId="3D86F2C3" w14:textId="7777777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8C" w:rsidRPr="0082233A" w:rsidP="00993F8C" w14:paraId="7D1C0897" w14:textId="14281022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>ماتحتاج</w:t>
            </w: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 xml:space="preserve"> اليه لمعالجة الافكار</w:t>
            </w:r>
          </w:p>
        </w:tc>
      </w:tr>
      <w:tr w14:paraId="4FC3C850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C13B3" w:rsidRPr="003C4294" w:rsidP="00BC13B3" w14:paraId="23E82C2F" w14:textId="7777777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3" w:rsidRPr="0082233A" w:rsidP="00BC13B3" w14:paraId="1CF3CB1D" w14:textId="196D2D3C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القدرة على تقبل الاختلاف</w:t>
            </w:r>
          </w:p>
        </w:tc>
      </w:tr>
      <w:tr w14:paraId="5C58435C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C13B3" w:rsidRPr="003C4294" w:rsidP="00BC13B3" w14:paraId="24E8886B" w14:textId="7777777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3" w:rsidRPr="0082233A" w:rsidP="00BC13B3" w14:paraId="07C6452B" w14:textId="4EE2AB7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التفكير المركب</w:t>
            </w:r>
          </w:p>
        </w:tc>
      </w:tr>
      <w:tr w14:paraId="188845FB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C13B3" w:rsidRPr="003C4294" w:rsidP="00BC13B3" w14:paraId="411CF7DD" w14:textId="7777777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3" w:rsidRPr="0082233A" w:rsidP="00BC13B3" w14:paraId="0F5DB227" w14:textId="09690870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>المشكلات المالية</w:t>
            </w:r>
          </w:p>
        </w:tc>
      </w:tr>
      <w:tr w14:paraId="7CBA7C06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30A" w:rsidRPr="003C4294" w:rsidP="0014730A" w14:paraId="3EF1706C" w14:textId="7777777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0A" w:rsidRPr="0082233A" w:rsidP="0014730A" w14:paraId="4F72A897" w14:textId="0248DBBD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يرفض الشخص المرن الاستسلام للشعور السلبي للكارثة الي يمر بها</w:t>
            </w:r>
          </w:p>
        </w:tc>
      </w:tr>
      <w:tr w14:paraId="671DD6E6" w14:textId="77777777" w:rsidTr="0014730A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172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30A" w:rsidRPr="003C4294" w:rsidP="0014730A" w14:paraId="1934E3D9" w14:textId="7777777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36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4730A" w:rsidRPr="0082233A" w:rsidP="0014730A" w14:paraId="1D15C471" w14:textId="7B1E717B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تقسيم الفكرة الى أفكار اصغر لفهم العملية التي تحدث</w:t>
            </w:r>
          </w:p>
        </w:tc>
      </w:tr>
      <w:tr w14:paraId="6D5C9A33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06"/>
          <w:jc w:val="center"/>
        </w:trPr>
        <w:tc>
          <w:tcPr>
            <w:tcW w:w="922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14730A" w:rsidRPr="003C4294" w:rsidP="0014730A" w14:paraId="1AD4D64D" w14:textId="467ADF59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السؤال </w:t>
            </w:r>
            <w:r w:rsidRPr="003C4294">
              <w:rPr>
                <w:rFonts w:ascii="Sitka Banner Semibold" w:hAnsi="Sitka Banner Semibold" w:cs="Times New Roman" w:hint="cs"/>
                <w:b/>
                <w:bCs/>
                <w:sz w:val="18"/>
                <w:szCs w:val="18"/>
                <w:rtl/>
              </w:rPr>
              <w:t>الثالث</w:t>
            </w: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 / اجب على العبارات التالية بوضع إشارة </w:t>
            </w:r>
            <w:r w:rsidRPr="003C4294">
              <w:rPr>
                <w:rFonts w:ascii="Sitka Banner Semibold" w:hAnsi="Sitka Banner Semibold" w:cs="Times New Roman" w:hint="cs"/>
                <w:b/>
                <w:bCs/>
                <w:sz w:val="18"/>
                <w:szCs w:val="18"/>
                <w:rtl/>
              </w:rPr>
              <w:t>(√) او</w:t>
            </w: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 (  ×   )</w:t>
            </w:r>
          </w:p>
          <w:p w:rsidR="0014730A" w:rsidRPr="003C4294" w:rsidP="0014730A" w14:paraId="722E0C9B" w14:textId="77777777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 w:themeFill="background1" w:themeFillShade="D9"/>
          </w:tcPr>
          <w:p w:rsidR="0014730A" w:rsidRPr="003C4294" w:rsidP="0014730A" w14:paraId="6BA67ED5" w14:textId="77777777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26CFA603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thinThickSmallGap" w:sz="12" w:space="0" w:color="auto"/>
            </w:tcBorders>
          </w:tcPr>
          <w:p w:rsidR="0014730A" w:rsidRPr="003C4294" w:rsidP="0014730A" w14:paraId="14949B3A" w14:textId="4B6BB86E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العمل ضمن فريق هو مشاركة الفرد في مجموعة عمل يتحمل فيها كل منهم مسؤوليته تجاه ما كل</w:t>
            </w:r>
            <w:r w:rsidRPr="003C4294">
              <w:rPr>
                <w:rFonts w:cs="Akhbar MT" w:hint="eastAsia"/>
                <w:b/>
                <w:bCs/>
                <w:sz w:val="18"/>
                <w:szCs w:val="18"/>
                <w:rtl/>
              </w:rPr>
              <w:t>ف</w:t>
            </w: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به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2413CDEC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764F59E1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07207B50" w14:textId="707F3776">
            <w:pPr>
              <w:rPr>
                <w:rFonts w:ascii="Candara" w:hAnsi="Candara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ابعاد المرونة النفسية التعامل ويعني عملية دينامية مستمرة يلجأ اليها الفرد لكي يغير من سلوكه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042764B6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4B89A090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5D37FCAE" w14:textId="7441AF4E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نستطيع ان نواجه الضغوط الحياتية وذلك بالمحافظة على الصلاة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47E58770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7F21E428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79E19C16" w14:textId="47D53284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مظاهر الصراع الاستماع الحسن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5F2DE7C9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77658F72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523AC013" w14:textId="58FFC845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فوائد تحديد الأهداف زيادة التركيز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32E78852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4A2897F5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thinThickSmallGap" w:sz="12" w:space="0" w:color="auto"/>
            </w:tcBorders>
          </w:tcPr>
          <w:p w:rsidR="0014730A" w:rsidRPr="003C4294" w:rsidP="0014730A" w14:paraId="0E3D0A91" w14:textId="2F7C5D85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56CB23C8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38989A37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125A65DA" w14:textId="511C74A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3102197D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471F8375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51610699" w14:textId="4BB52E59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اتخاذ قرارات تحقق الصالح العام للأسرة والمجتمع هذا من المنافع  الذاتية لتطوير التفكير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1246F486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4CF70771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1F0303FC" w14:textId="00BFDED5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51BCA447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3CC28830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3BE5571D" w14:textId="5BD44454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امثلة المشكلات البيئية ( التضخم)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684BBDF0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4C6B4C0F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0DEF77C7" w14:textId="23475319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المنافع الصحية والنفسية التي تساعد الانسان على تطوير التفكير اكتشاف القوانين الاجتماعية للحياة وتعميق الايمان بها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36D2B4B5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75EB801E" w14:textId="77777777" w:rsidTr="0014730A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14730A" w:rsidRPr="003C4294" w:rsidP="0014730A" w14:paraId="4B51C027" w14:textId="05B12861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الصراع بين هدفين متعارضين يسمى ( صراع اقدام ـ احجام )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14730A" w:rsidRPr="003C4294" w:rsidP="0014730A" w14:paraId="1A4576CE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:rsidR="00477627" w:rsidRPr="003C4294" w:rsidP="00710E27" w14:paraId="1D5DE7D2" w14:textId="3F194A03">
      <w:pPr>
        <w:rPr>
          <w:b/>
          <w:bCs/>
          <w:sz w:val="18"/>
          <w:szCs w:val="18"/>
          <w:rtl/>
        </w:rPr>
      </w:pPr>
      <w:r w:rsidRPr="003C4294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6532764" cy="857250"/>
                <wp:effectExtent l="0" t="95250" r="64770" b="91440"/>
                <wp:wrapNone/>
                <wp:docPr id="9" name="شكل حر 9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2764" cy="857250"/>
                        </a:xfrm>
                        <a:custGeom>
                          <a:avLst/>
                          <a:gdLst>
                            <a:gd name="connsiteX0" fmla="*/ 6532764 w 6532764"/>
                            <a:gd name="connsiteY0" fmla="*/ 0 h 857250"/>
                            <a:gd name="connsiteX1" fmla="*/ 74814 w 6532764"/>
                            <a:gd name="connsiteY1" fmla="*/ 161925 h 857250"/>
                            <a:gd name="connsiteX2" fmla="*/ 2875164 w 6532764"/>
                            <a:gd name="connsiteY2" fmla="*/ 590550 h 857250"/>
                            <a:gd name="connsiteX3" fmla="*/ 655839 w 6532764"/>
                            <a:gd name="connsiteY3" fmla="*/ 857250 h 857250"/>
                            <a:gd name="connsiteX4" fmla="*/ 655839 w 6532764"/>
                            <a:gd name="connsiteY4" fmla="*/ 857250 h 85725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fill="norm" h="857250" w="6532764" stroke="1">
                              <a:moveTo>
                                <a:pt x="6532764" y="0"/>
                              </a:moveTo>
                              <a:cubicBezTo>
                                <a:pt x="3608589" y="31750"/>
                                <a:pt x="684414" y="63500"/>
                                <a:pt x="74814" y="161925"/>
                              </a:cubicBezTo>
                              <a:cubicBezTo>
                                <a:pt x="-534786" y="260350"/>
                                <a:pt x="2778327" y="474663"/>
                                <a:pt x="2875164" y="590550"/>
                              </a:cubicBezTo>
                              <a:cubicBezTo>
                                <a:pt x="2972001" y="706437"/>
                                <a:pt x="655839" y="857250"/>
                                <a:pt x="655839" y="857250"/>
                              </a:cubicBezTo>
                              <a:lnTo>
                                <a:pt x="655839" y="857250"/>
                              </a:lnTo>
                            </a:path>
                          </a:pathLst>
                        </a:cu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حر 9" o:spid="_x0000_s1027" style="width:514.4pt;height:67.5pt;margin-top:16.65pt;margin-left:-6.65pt;mso-wrap-distance-bottom:0;mso-wrap-distance-left:9pt;mso-wrap-distance-right:9pt;mso-wrap-distance-top:0;mso-wrap-style:square;position:absolute;v-text-anchor:middle;visibility:visible;z-index:251661312" coordsize="6532764,857250" path="m6532764,c3608589,31750,684414,63500,74814,161925c-534786,260350,2778327,474663,2875164,590550c2972001,706437,655839,857250,655839,857250l655839,857250e" o:button="t" filled="f" strokecolor="black" strokeweight="1.5pt">
                <v:fill o:detectmouseclick="t"/>
                <v:stroke joinstyle="miter" startarrow="open" endarrow="open"/>
                <v:path arrowok="t" o:connecttype="custom" o:connectlocs="6532764,0;74814,161925;2875164,590550;655839,857250;655839,857250" o:connectangles="0,0,0,0,0"/>
              </v:shape>
            </w:pict>
          </mc:Fallback>
        </mc:AlternateContent>
      </w:r>
      <w:r w:rsidRPr="003C4294">
        <w:rPr>
          <w:rFonts w:ascii="Andalus" w:hAnsi="Andalus" w:cs="Andalus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</w:t>
      </w:r>
      <w:r w:rsidRPr="003C4294" w:rsidR="005B4F4D">
        <w:rPr>
          <w:rFonts w:ascii="Andalus" w:hAnsi="Andalus" w:cs="Andalus"/>
          <w:b/>
          <w:bCs/>
          <w:sz w:val="18"/>
          <w:szCs w:val="18"/>
          <w:rtl/>
        </w:rPr>
        <w:t xml:space="preserve">مع </w:t>
      </w:r>
      <w:r w:rsidRPr="003C4294" w:rsidR="005B4F4D">
        <w:rPr>
          <w:rFonts w:ascii="Andalus" w:hAnsi="Andalus" w:cs="Andalus" w:hint="cs"/>
          <w:b/>
          <w:bCs/>
          <w:i/>
          <w:iCs/>
          <w:sz w:val="18"/>
          <w:szCs w:val="18"/>
          <w:rtl/>
        </w:rPr>
        <w:t>تمنياتي</w:t>
      </w:r>
      <w:r w:rsidRPr="003C4294" w:rsidR="005B4F4D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لكم بالتوفيق والنجاح </w:t>
      </w:r>
    </w:p>
    <w:p w:rsidR="005B4F4D" w:rsidRPr="003C4294" w:rsidP="00586651" w14:paraId="36931CC3" w14:textId="77777777">
      <w:pPr>
        <w:tabs>
          <w:tab w:val="left" w:pos="7316"/>
        </w:tabs>
        <w:rPr>
          <w:b/>
          <w:bCs/>
          <w:sz w:val="18"/>
          <w:szCs w:val="18"/>
        </w:rPr>
        <w:sectPr w:rsidSect="00F9568E">
          <w:pgSz w:w="11906" w:h="16838"/>
          <w:pgMar w:top="720" w:right="720" w:bottom="720" w:left="720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bidi/>
          <w:rtlGutter/>
          <w:docGrid w:linePitch="360"/>
        </w:sectPr>
      </w:pPr>
      <w:r w:rsidRPr="003C4294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                                                                                                                          </w:t>
      </w:r>
      <w:r w:rsidRPr="003C4294">
        <w:rPr>
          <w:rFonts w:ascii="Andalus" w:hAnsi="Andalus" w:cs="Andalus" w:hint="cs"/>
          <w:b/>
          <w:bCs/>
          <w:i/>
          <w:iCs/>
          <w:sz w:val="18"/>
          <w:szCs w:val="18"/>
          <w:rtl/>
        </w:rPr>
        <w:t xml:space="preserve">                       </w:t>
      </w:r>
      <w:r w:rsidRPr="003C4294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 </w:t>
      </w:r>
    </w:p>
    <w:tbl>
      <w:tblPr>
        <w:tblStyle w:val="10"/>
        <w:bidiVisual/>
        <w:tblW w:w="10210" w:type="dxa"/>
        <w:jc w:val="center"/>
        <w:tblLook w:val="04A0"/>
      </w:tblPr>
      <w:tblGrid>
        <w:gridCol w:w="2787"/>
        <w:gridCol w:w="2769"/>
        <w:gridCol w:w="4654"/>
      </w:tblGrid>
      <w:tr w14:paraId="303D7642" w14:textId="77777777" w:rsidTr="001E6474">
        <w:tblPrEx>
          <w:tblW w:w="10210" w:type="dxa"/>
          <w:jc w:val="center"/>
          <w:tblLook w:val="04A0"/>
        </w:tblPrEx>
        <w:trPr>
          <w:trHeight w:val="1427"/>
          <w:jc w:val="center"/>
        </w:trPr>
        <w:tc>
          <w:tcPr>
            <w:tcW w:w="2787" w:type="dxa"/>
          </w:tcPr>
          <w:p w:rsidR="00F95259" w:rsidRPr="004014FA" w:rsidP="00F95259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95259" w:rsidP="00F95259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434D24" w:rsidRPr="004014FA" w:rsidP="00F95259" w14:textId="1FDDDCCE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تعليم </w:t>
            </w:r>
          </w:p>
          <w:p w:rsidR="00F95259" w:rsidRPr="004014FA" w:rsidP="00F95259" w14:textId="68E8133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مدرسة </w:t>
            </w:r>
          </w:p>
        </w:tc>
        <w:tc>
          <w:tcPr>
            <w:tcW w:w="2769" w:type="dxa"/>
          </w:tcPr>
          <w:p w:rsidR="00F95259" w:rsidRPr="004014FA" w:rsidP="00F95259" w14:textId="7777777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618615" cy="904875"/>
                  <wp:effectExtent l="0" t="0" r="635" b="9525"/>
                  <wp:docPr id="20230176" name="صورة 2" descr="صور شعار وزارة التعليم لعام 1443 | عرب بوك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0176" name="Picture 1" descr="صور شعار وزارة التعليم لعام 1443 | عرب بوك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398" cy="93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259" w:rsidRPr="004014FA" w:rsidP="00FC15D7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654" w:type="dxa"/>
          </w:tcPr>
          <w:p w:rsidR="006E75C9" w:rsidP="00FC15D7" w14:textId="27535CF2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</w:p>
          <w:p w:rsidR="00C62D96" w:rsidP="00FC15D7" w14:textId="02B24801">
            <w:pPr>
              <w:rPr>
                <w:rFonts w:asciiTheme="majorHAnsi" w:hAnsiTheme="maj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اختبار </w:t>
            </w:r>
            <w:r w:rsidRPr="00434D24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نهائي الفصل </w:t>
            </w:r>
            <w:r w:rsidR="00130FA7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70FC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1445هـ</w:t>
            </w:r>
            <w:r w:rsidRPr="00FC15D7"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16C53">
              <w:rPr>
                <w:rFonts w:asciiTheme="majorHAnsi" w:hAnsiTheme="majorHAnsi" w:cs="Calibri Light"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  <w:p w:rsidR="00434D24" w:rsidRPr="006E75C9" w:rsidP="00FC15D7" w14:textId="77777777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FC15D7" w:rsidP="00C62D96" w14:textId="515AF3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014F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المادة / </w:t>
            </w:r>
            <w:r w:rsidR="003970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مهارات حياتية</w:t>
            </w:r>
          </w:p>
          <w:p w:rsidR="00C62D96" w:rsidRPr="00C62D96" w:rsidP="00C62D96" w14:textId="77777777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F95259" w:rsidRPr="004014FA" w:rsidP="004014FA" w14:textId="2796EDC0">
            <w:pPr>
              <w:rPr>
                <w:rFonts w:asciiTheme="majorHAnsi" w:hAnsiTheme="majorHAnsi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الثالث</w:t>
            </w:r>
            <w:r w:rsidR="006701C3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ثانوي</w:t>
            </w:r>
            <w:r w:rsidRPr="004014FA" w:rsid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014FA" w:rsidR="00A0721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(</w:t>
            </w:r>
            <w:r w:rsidR="001741E8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</w:t>
            </w:r>
            <w:r w:rsidRPr="004014FA" w:rsidR="00A0721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مسار</w:t>
            </w:r>
            <w:r w:rsidR="00AA4339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41E8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العام</w:t>
            </w:r>
            <w:r w:rsidRPr="004014FA" w:rsidR="00372BA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>)</w:t>
            </w:r>
            <w:r w:rsidR="00372BAF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014FA">
              <w:rPr>
                <w:rFonts w:asciiTheme="majorHAnsi" w:hAnsiTheme="majorHAnsi" w:cs="Times New Roma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</w:tbl>
    <w:p w:rsidR="006E75C9" w:rsidRPr="000B31CD" w:rsidP="006F2B05" w14:textId="77777777">
      <w:pPr>
        <w:rPr>
          <w:rFonts w:asciiTheme="majorHAnsi" w:hAnsiTheme="majorHAnsi" w:cs="Times New Roman"/>
          <w:b/>
          <w:bCs/>
          <w:sz w:val="10"/>
          <w:szCs w:val="10"/>
          <w:rtl/>
        </w:rPr>
      </w:pPr>
    </w:p>
    <w:tbl>
      <w:tblPr>
        <w:tblStyle w:val="TableGrid0"/>
        <w:bidiVisual/>
        <w:tblW w:w="9476" w:type="dxa"/>
        <w:jc w:val="center"/>
        <w:shd w:val="clear" w:color="auto" w:fill="FFFFFF"/>
        <w:tblLook w:val="04A0"/>
      </w:tblPr>
      <w:tblGrid>
        <w:gridCol w:w="9476"/>
      </w:tblGrid>
      <w:tr w14:paraId="31738AA2" w14:textId="77777777" w:rsidTr="00CD2409">
        <w:tblPrEx>
          <w:tblW w:w="9476" w:type="dxa"/>
          <w:jc w:val="center"/>
          <w:shd w:val="clear" w:color="auto" w:fill="FFFFFF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/>
          </w:tcPr>
          <w:p w:rsidR="00AF02CC" w:rsidP="00434D24" w14:textId="77777777">
            <w:pPr>
              <w:rPr>
                <w:rFonts w:asciiTheme="majorHAnsi" w:hAnsiTheme="majorHAnsi" w:cs="Times New Roman"/>
                <w:rtl/>
              </w:rPr>
            </w:pPr>
            <w:r>
              <w:rPr>
                <w:rFonts w:ascii="Sitka Banner Semibold" w:hAnsi="Sitka Banner Semibold" w:cs="Times New Roma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-20955</wp:posOffset>
                      </wp:positionV>
                      <wp:extent cx="1666875" cy="352425"/>
                      <wp:effectExtent l="0" t="0" r="28575" b="28575"/>
                      <wp:wrapNone/>
                      <wp:docPr id="1288278231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66875" cy="3524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6DCA" w:rsidRPr="00286DCA" w:rsidP="00286DCA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86DCA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ضع دائرة حول الإجابة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" o:spid="_x0000_s1028" style="width:131.25pt;height:27.75pt;margin-top:-1.65pt;margin-left:15.35pt;mso-height-percent:0;mso-height-relative:margin;mso-width-percent:0;mso-width-relative:margin;mso-wrap-distance-bottom:0;mso-wrap-distance-left:9pt;mso-wrap-distance-right:9pt;mso-wrap-distance-top:0;position:absolute;v-text-anchor:middle;z-index:251668480" fillcolor="white" stroked="t" strokecolor="#70ad47" strokeweight="1pt">
                      <v:textbox>
                        <w:txbxContent>
                          <w:p w:rsidR="00286DCA" w:rsidRPr="00286DCA" w:rsidP="00286DCA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6DC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ضع دائرة حول الإجابة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F02CC" w:rsidR="00FC2ED8">
              <w:rPr>
                <w:rFonts w:ascii="Sitka Banner Semibold" w:hAnsi="Sitka Banner Semibold" w:cs="Times New Roman" w:hint="cs"/>
                <w:b/>
                <w:bCs/>
                <w:sz w:val="24"/>
                <w:szCs w:val="24"/>
                <w:rtl/>
              </w:rPr>
              <w:t xml:space="preserve">السؤال الأول   </w:t>
            </w:r>
          </w:p>
          <w:p w:rsidR="00FC2ED8" w:rsidRPr="006E75C9" w:rsidP="00286DCA" w14:textId="77777777">
            <w:pPr>
              <w:jc w:val="center"/>
              <w:rPr>
                <w:rFonts w:ascii="Tw Cen MT Condensed Extra Bold" w:hAnsi="Tw Cen MT Condensed Extra Bold" w:cs="Times New Roman"/>
                <w:b/>
                <w:bCs/>
                <w:rtl/>
              </w:rPr>
            </w:pPr>
            <w:r w:rsidRPr="006E75C9">
              <w:rPr>
                <w:rFonts w:ascii="Tw Cen MT Condensed Extra Bold" w:hAnsi="Tw Cen MT Condensed Extra Bold" w:cs="Times New Roman"/>
                <w:b/>
                <w:bCs/>
                <w:sz w:val="24"/>
                <w:szCs w:val="24"/>
                <w:rtl/>
              </w:rPr>
              <w:t>اختر الإجابة الصحيحة للعبارات التالية</w:t>
            </w:r>
            <w:r w:rsidR="00901333">
              <w:rPr>
                <w:rFonts w:ascii="Tw Cen MT Condensed Extra Bold" w:hAnsi="Tw Cen MT Condensed Extra Bold" w:cs="Times New Roman" w:hint="cs"/>
                <w:b/>
                <w:bCs/>
                <w:rtl/>
              </w:rPr>
              <w:t xml:space="preserve"> </w:t>
            </w:r>
          </w:p>
        </w:tc>
      </w:tr>
      <w:tr w14:paraId="0D263E35" w14:textId="77777777" w:rsidTr="00CD2409">
        <w:tblPrEx>
          <w:tblW w:w="9476" w:type="dxa"/>
          <w:jc w:val="center"/>
          <w:shd w:val="clear" w:color="auto" w:fill="FFFFFF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/>
          </w:tcPr>
          <w:tbl>
            <w:tblPr>
              <w:tblStyle w:val="TableNormal"/>
              <w:tblpPr w:leftFromText="180" w:rightFromText="180" w:vertAnchor="text" w:horzAnchor="margin" w:tblpY="361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065"/>
              <w:gridCol w:w="471"/>
              <w:gridCol w:w="2142"/>
              <w:gridCol w:w="511"/>
              <w:gridCol w:w="1752"/>
              <w:gridCol w:w="489"/>
              <w:gridCol w:w="1797"/>
            </w:tblGrid>
            <w:tr w14:paraId="69788907" w14:textId="77777777" w:rsidTr="008A4C74">
              <w:tblPrEx>
                <w:tblW w:w="0" w:type="auto"/>
                <w:tbl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  <w:insideH w:val="single" w:sz="8" w:space="0" w:color="auto"/>
                  <w:insideV w:val="single" w:sz="8" w:space="0" w:color="auto"/>
                </w:tblBorders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5BCF188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الصراع بين الأهداف الإيجابية يسمى</w:t>
                  </w:r>
                </w:p>
              </w:tc>
            </w:tr>
            <w:tr w14:paraId="30BA545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احجام ـ احجام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427C4613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439325</wp:posOffset>
                            </wp:positionH>
                            <wp:positionV relativeFrom="paragraph">
                              <wp:posOffset>36835</wp:posOffset>
                            </wp:positionV>
                            <wp:extent cx="824400" cy="68040"/>
                            <wp:effectExtent l="76200" t="133350" r="128270" b="179705"/>
                            <wp:wrapNone/>
                            <wp:docPr id="1619938691" name="حبر 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24400" cy="680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اقدام ـ اقدام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اقدام  ـ  احجام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صراع الدور</w:t>
                  </w:r>
                </w:p>
              </w:tc>
            </w:tr>
            <w:tr w14:paraId="525D8C4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62AEFCAD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2 )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احد هذه الخيارات يعد من رحلة تحديد الاهداف</w:t>
                  </w:r>
                </w:p>
              </w:tc>
            </w:tr>
            <w:tr w14:paraId="4821CE6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1C95C73F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387830</wp:posOffset>
                            </wp:positionH>
                            <wp:positionV relativeFrom="paragraph">
                              <wp:posOffset>310</wp:posOffset>
                            </wp:positionV>
                            <wp:extent cx="721440" cy="48960"/>
                            <wp:effectExtent l="95250" t="133350" r="116840" b="160655"/>
                            <wp:wrapNone/>
                            <wp:docPr id="1887498529" name="حبر 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21440" cy="48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إعادة ترتيب الاهداف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الاستبصار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التكيف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التعامل</w:t>
                  </w:r>
                </w:p>
              </w:tc>
            </w:tr>
            <w:tr w14:paraId="7D8FA5F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2CCE2DA0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3 </w:t>
                  </w:r>
                  <w:r w:rsidRPr="003C4294" w:rsidR="006B5690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من امثلة مصادر الضغوط الحياتية الداخلية</w:t>
                  </w:r>
                </w:p>
              </w:tc>
            </w:tr>
            <w:tr w14:paraId="4EE34B2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المشكلات المالية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المشكلات الاسرية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الازدحام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163033C4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393160</wp:posOffset>
                            </wp:positionH>
                            <wp:positionV relativeFrom="paragraph">
                              <wp:posOffset>69625</wp:posOffset>
                            </wp:positionV>
                            <wp:extent cx="655920" cy="67320"/>
                            <wp:effectExtent l="95250" t="133350" r="106680" b="180340"/>
                            <wp:wrapNone/>
                            <wp:docPr id="1384878081" name="حبر 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55920" cy="673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1029640</wp:posOffset>
                            </wp:positionH>
                            <wp:positionV relativeFrom="paragraph">
                              <wp:posOffset>41185</wp:posOffset>
                            </wp:positionV>
                            <wp:extent cx="360" cy="360"/>
                            <wp:effectExtent l="95250" t="152400" r="114300" b="152400"/>
                            <wp:wrapNone/>
                            <wp:docPr id="586347189" name="حبر 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الشعور بالوحدة</w:t>
                  </w:r>
                </w:p>
              </w:tc>
            </w:tr>
            <w:tr w14:paraId="086FB97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5F1EB924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4 )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هي قياس طريقة تكيف الشخص مع المتطلبات الظرفية المتقلبة</w:t>
                  </w:r>
                </w:p>
              </w:tc>
            </w:tr>
            <w:tr w14:paraId="309681EF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الضغوط الحياتية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4C320C8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319330</wp:posOffset>
                            </wp:positionH>
                            <wp:positionV relativeFrom="paragraph">
                              <wp:posOffset>42820</wp:posOffset>
                            </wp:positionV>
                            <wp:extent cx="648000" cy="20520"/>
                            <wp:effectExtent l="95250" t="133350" r="114300" b="170180"/>
                            <wp:wrapNone/>
                            <wp:docPr id="1263076061" name="حبر 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48000" cy="20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المرونة النفسية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الاهداف</w:t>
                  </w:r>
                </w:p>
              </w:tc>
            </w:tr>
            <w:tr w14:paraId="3686E14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6C8932CD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5 )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من فوائد التعاون</w:t>
                  </w:r>
                </w:p>
              </w:tc>
            </w:tr>
            <w:tr w14:paraId="27136AD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التجانس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29DDEBB1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558125</wp:posOffset>
                            </wp:positionH>
                            <wp:positionV relativeFrom="paragraph">
                              <wp:posOffset>64170</wp:posOffset>
                            </wp:positionV>
                            <wp:extent cx="676800" cy="42120"/>
                            <wp:effectExtent l="95250" t="152400" r="0" b="167640"/>
                            <wp:wrapNone/>
                            <wp:docPr id="944272410" name="حبر 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676800" cy="421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تبادل المعلومات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الادوار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تقاسم القيادة</w:t>
                  </w:r>
                </w:p>
              </w:tc>
            </w:tr>
            <w:tr w14:paraId="2D5B282A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E0B35F6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</w:t>
                  </w:r>
                  <w:r w:rsidRPr="003C4294" w:rsidR="006B5690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6 )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لتفكير بشكل مركز لتحديد الغاية من أداء الاعمال والمهام التي نرغب القيام بها للوصول الى النتيجة والغاية التي نسعى لتحقيها هذ ما يعر</w:t>
                  </w:r>
                  <w:r w:rsidRPr="003C4294">
                    <w:rPr>
                      <w:rFonts w:hint="eastAsia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ف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 بـ</w:t>
                  </w:r>
                </w:p>
              </w:tc>
            </w:tr>
            <w:tr w14:paraId="67D6AE37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التعاون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2C44D832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457210</wp:posOffset>
                            </wp:positionH>
                            <wp:positionV relativeFrom="paragraph">
                              <wp:posOffset>85605</wp:posOffset>
                            </wp:positionV>
                            <wp:extent cx="529200" cy="57960"/>
                            <wp:effectExtent l="95250" t="133350" r="99695" b="170815"/>
                            <wp:wrapNone/>
                            <wp:docPr id="1130672862" name="حبر 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29200" cy="57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الهدف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العمل ضمن فريق</w:t>
                  </w:r>
                </w:p>
              </w:tc>
            </w:tr>
            <w:tr w14:paraId="6C6695E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EF8CC86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7 )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احد هذه الخيارات يعد من أسباب الصراع</w:t>
                  </w:r>
                </w:p>
              </w:tc>
            </w:tr>
            <w:tr w14:paraId="607A80BE" w14:textId="77777777" w:rsidTr="006C7360">
              <w:tblPrEx>
                <w:tblW w:w="0" w:type="auto"/>
                <w:tblLook w:val="01E0"/>
              </w:tblPrEx>
              <w:trPr>
                <w:trHeight w:val="396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241CD90E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271550</wp:posOffset>
                            </wp:positionH>
                            <wp:positionV relativeFrom="paragraph">
                              <wp:posOffset>144480</wp:posOffset>
                            </wp:positionV>
                            <wp:extent cx="904680" cy="47880"/>
                            <wp:effectExtent l="95250" t="152400" r="105410" b="161925"/>
                            <wp:wrapNone/>
                            <wp:docPr id="1936646728" name="حبر 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04680" cy="47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  <w:t>سوء التنظيم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حدة الصوت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انفعال عند النقاش والحوار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التلفظ بألفاظ نابية</w:t>
                  </w:r>
                </w:p>
              </w:tc>
            </w:tr>
            <w:tr w14:paraId="4D3BEC3F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3C4B2714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8 )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مجموعة القوى الداخلية والخارجية التي تؤدي استجابة انفعالية حادة ومستمرة</w:t>
                  </w:r>
                </w:p>
              </w:tc>
            </w:tr>
            <w:tr w14:paraId="177F2CF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الصراع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تحديد الاهداف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المرونة النفسية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2FC8212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411520</wp:posOffset>
                            </wp:positionH>
                            <wp:positionV relativeFrom="paragraph">
                              <wp:posOffset>80830</wp:posOffset>
                            </wp:positionV>
                            <wp:extent cx="542520" cy="19440"/>
                            <wp:effectExtent l="95250" t="133350" r="105410" b="171450"/>
                            <wp:wrapNone/>
                            <wp:docPr id="1553675585" name="حبر 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42520" cy="19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الضغوط الحياتية</w:t>
                  </w:r>
                </w:p>
              </w:tc>
            </w:tr>
            <w:tr w14:paraId="22E70FE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4DDDF0FE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9 )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تفاعل إيجابي بين اثنين او اكثر بحيث يكون كل منهم مستعد للمشاركة في سبيل انجاز امر ما متفق عليه</w:t>
                  </w:r>
                </w:p>
              </w:tc>
            </w:tr>
            <w:tr w14:paraId="20C79FD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textId="77777777">
                  <w:pPr>
                    <w:rPr>
                      <w:b/>
                      <w:bCs/>
                      <w:color w:val="000000"/>
                      <w:vertAlign w:val="superscript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</w:rPr>
                    <w:t>العمل ضمن فريق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textId="77777777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textId="390FC3D7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vertAlign w:val="superscript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976445</wp:posOffset>
                            </wp:positionH>
                            <wp:positionV relativeFrom="paragraph">
                              <wp:posOffset>25945</wp:posOffset>
                            </wp:positionV>
                            <wp:extent cx="297000" cy="83880"/>
                            <wp:effectExtent l="95250" t="152400" r="103505" b="163830"/>
                            <wp:wrapNone/>
                            <wp:docPr id="269817814" name="حبر 1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97000" cy="83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التعاون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textId="77777777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textId="77777777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تحديد الأدوار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9920F9" w:rsidP="00997A01" w14:textId="77777777">
                  <w:pPr>
                    <w:jc w:val="center"/>
                    <w:rPr>
                      <w:b/>
                      <w:bCs/>
                      <w:color w:val="000000"/>
                      <w:rtl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9920F9" w:rsidP="00997A01" w14:textId="77777777">
                  <w:pPr>
                    <w:rPr>
                      <w:b/>
                      <w:bCs/>
                      <w:color w:val="000000"/>
                      <w:vertAlign w:val="superscript"/>
                      <w:lang w:val="en-GB"/>
                    </w:rPr>
                  </w:pPr>
                  <w:r w:rsidRPr="009920F9">
                    <w:rPr>
                      <w:rFonts w:hint="cs"/>
                      <w:b/>
                      <w:bCs/>
                      <w:color w:val="000000"/>
                      <w:vertAlign w:val="superscript"/>
                      <w:rtl/>
                      <w:lang w:val="en-GB"/>
                    </w:rPr>
                    <w:t>المرونة النفسية</w:t>
                  </w:r>
                </w:p>
              </w:tc>
            </w:tr>
            <w:tr w14:paraId="7A12975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5E60A50D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10</w:t>
                  </w:r>
                  <w:r w:rsidRPr="003C4294" w:rsidR="008F5021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من صفات الأشخاص الين يتمتعون بالمرونة النفسية</w:t>
                  </w:r>
                </w:p>
              </w:tc>
            </w:tr>
            <w:tr w14:paraId="07297137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10E4930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224030</wp:posOffset>
                            </wp:positionH>
                            <wp:positionV relativeFrom="paragraph">
                              <wp:posOffset>63425</wp:posOffset>
                            </wp:positionV>
                            <wp:extent cx="942120" cy="128160"/>
                            <wp:effectExtent l="95250" t="133350" r="106045" b="158115"/>
                            <wp:wrapNone/>
                            <wp:docPr id="322856448" name="حبر 1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942120" cy="1281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القدرة على تكوين علاقات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اضطراب النوم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widowControl w:val="0"/>
                    <w:tabs>
                      <w:tab w:val="center" w:pos="841"/>
                      <w:tab w:val="left" w:pos="1080"/>
                    </w:tabs>
                    <w:spacing w:before="11"/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تشتت في الفكر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997A01" w:rsidRPr="003C4294" w:rsidP="00997A01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 السلبي</w:t>
                  </w:r>
                </w:p>
              </w:tc>
            </w:tr>
          </w:tbl>
          <w:p w:rsidR="00FC2ED8" w:rsidRPr="003C4294" w:rsidP="00AD37E7" w14:textId="47587EDB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41C20EE2" w14:textId="77777777" w:rsidTr="00CD2409">
        <w:tblPrEx>
          <w:tblW w:w="9476" w:type="dxa"/>
          <w:jc w:val="center"/>
          <w:shd w:val="clear" w:color="auto" w:fill="FFFFFF"/>
          <w:tblLook w:val="04A0"/>
        </w:tblPrEx>
        <w:trPr>
          <w:trHeight w:val="261"/>
          <w:jc w:val="center"/>
        </w:trPr>
        <w:tc>
          <w:tcPr>
            <w:tcW w:w="9476" w:type="dxa"/>
            <w:shd w:val="clear" w:color="auto" w:fill="FFFFFF"/>
          </w:tcPr>
          <w:tbl>
            <w:tblPr>
              <w:tblStyle w:val="TableNormal"/>
              <w:tblpPr w:leftFromText="180" w:rightFromText="180" w:vertAnchor="text" w:horzAnchor="margin" w:tblpY="361"/>
              <w:tblOverlap w:val="never"/>
              <w:bidiVisual/>
              <w:tblW w:w="0" w:type="auto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064"/>
              <w:gridCol w:w="467"/>
              <w:gridCol w:w="2116"/>
              <w:gridCol w:w="508"/>
              <w:gridCol w:w="1774"/>
              <w:gridCol w:w="487"/>
              <w:gridCol w:w="1811"/>
            </w:tblGrid>
            <w:tr w14:paraId="5EDF2597" w14:textId="77777777" w:rsidTr="008A4C74">
              <w:tblPrEx>
                <w:tblW w:w="0" w:type="auto"/>
                <w:tbl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  <w:insideH w:val="single" w:sz="8" w:space="0" w:color="auto"/>
                  <w:insideV w:val="single" w:sz="8" w:space="0" w:color="auto"/>
                </w:tblBorders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539EADE2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11)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مر بذهنك مواقف جميلة اثناء رحلتك مع اسرتك الى مكة المكرمة ‘ لأداء مناسك العمرة عام 1435هـ ما نو</w:t>
                  </w:r>
                  <w:r w:rsidRPr="003C4294">
                    <w:rPr>
                      <w:rFonts w:hint="eastAsia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>ع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 مهارة التفكير</w:t>
                  </w:r>
                </w:p>
              </w:tc>
            </w:tr>
            <w:tr w14:paraId="6A8E5104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التحليل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الربط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التركيز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1765075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633640</wp:posOffset>
                            </wp:positionH>
                            <wp:positionV relativeFrom="paragraph">
                              <wp:posOffset>95630</wp:posOffset>
                            </wp:positionV>
                            <wp:extent cx="377280" cy="20160"/>
                            <wp:effectExtent l="95250" t="133350" r="99060" b="170815"/>
                            <wp:wrapNone/>
                            <wp:docPr id="1138186769" name="حبر 1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1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77280" cy="201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التذكر</w:t>
                  </w:r>
                </w:p>
              </w:tc>
            </w:tr>
            <w:tr w14:paraId="1A9CD7A4" w14:textId="77777777" w:rsidTr="00141F5F">
              <w:tblPrEx>
                <w:tblW w:w="0" w:type="auto"/>
                <w:tblLook w:val="01E0"/>
              </w:tblPrEx>
              <w:trPr>
                <w:trHeight w:val="595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CA06EE" w:rsidRPr="003C4294" w:rsidP="007B2BC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</w:p>
                <w:p w:rsidR="007B2BC8" w:rsidRPr="003C4294" w:rsidP="007B2BC8" w14:textId="31F1BFA8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1</w:t>
                  </w:r>
                  <w:r w:rsidR="00141F5F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2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) </w:t>
                  </w:r>
                  <w:r w:rsidRPr="003C4294" w:rsidR="00DB4448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طريقة من طرائق التفكير العلمي يتم من خلالها تعزيز ادراك فكرة معينة من خلال تحليل اعمق لها </w:t>
                  </w:r>
                </w:p>
              </w:tc>
            </w:tr>
            <w:tr w14:paraId="2F8A80CB" w14:textId="77777777" w:rsidTr="00216556">
              <w:tblPrEx>
                <w:tblW w:w="0" w:type="auto"/>
                <w:tblLook w:val="01E0"/>
              </w:tblPrEx>
              <w:trPr>
                <w:trHeight w:val="376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0BBAE3F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vertAlign w:val="superscript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666195</wp:posOffset>
                            </wp:positionH>
                            <wp:positionV relativeFrom="paragraph">
                              <wp:posOffset>81940</wp:posOffset>
                            </wp:positionV>
                            <wp:extent cx="433080" cy="24840"/>
                            <wp:effectExtent l="95250" t="133350" r="119380" b="165735"/>
                            <wp:wrapNone/>
                            <wp:docPr id="724927856" name="حبر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33080" cy="248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GB"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vertAlign w:val="superscript"/>
                      <w:rtl/>
                      <w:lang w:val="en-GB"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حل المشكلة</w:t>
                  </w:r>
                </w:p>
              </w:tc>
            </w:tr>
            <w:tr w14:paraId="78C84F2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4E3A7D4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13)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شعور واحساس بوجود صعوبة ما او مواقف ينتج عنها حالة من التناقض والارتباك وعدم الارتياح</w:t>
                  </w:r>
                </w:p>
              </w:tc>
            </w:tr>
            <w:tr w14:paraId="7C9D45E9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1A530BAD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685120</wp:posOffset>
                            </wp:positionH>
                            <wp:positionV relativeFrom="paragraph">
                              <wp:posOffset>85015</wp:posOffset>
                            </wp:positionV>
                            <wp:extent cx="335520" cy="360"/>
                            <wp:effectExtent l="95250" t="152400" r="102870" b="152400"/>
                            <wp:wrapNone/>
                            <wp:docPr id="658915555" name="حبر 1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3552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المشكلة</w:t>
                  </w:r>
                </w:p>
              </w:tc>
            </w:tr>
            <w:tr w14:paraId="05E5EF35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0A7411B9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14)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نشاط عقلي معرفي يعمل على إعطاء المثيرات البيئية معنى ودلالة من خلال البنية المعرفية </w:t>
                  </w:r>
                </w:p>
              </w:tc>
            </w:tr>
            <w:tr w14:paraId="4EA33DFA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  <w:t>مهارة معالجة الافكار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3578B43D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930480</wp:posOffset>
                            </wp:positionH>
                            <wp:positionV relativeFrom="paragraph">
                              <wp:posOffset>84765</wp:posOffset>
                            </wp:positionV>
                            <wp:extent cx="227880" cy="12600"/>
                            <wp:effectExtent l="95250" t="133350" r="115570" b="159385"/>
                            <wp:wrapNone/>
                            <wp:docPr id="2090868282" name="حبر 1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227880" cy="12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المشكلة</w:t>
                  </w:r>
                </w:p>
              </w:tc>
            </w:tr>
            <w:tr w14:paraId="3A3631E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60CFF7BE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15)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من المفاهيم المرتبطة بمهارة معالجة الأفكار الأشياء الجيدة في الفكرة ‘ أي لماذا نفضلها وهذا يعني انها فكرة.</w:t>
                  </w:r>
                </w:p>
              </w:tc>
            </w:tr>
            <w:tr w14:paraId="2B896626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سلبية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مثيرة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3E2C59BA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687550</wp:posOffset>
                            </wp:positionH>
                            <wp:positionV relativeFrom="paragraph">
                              <wp:posOffset>66880</wp:posOffset>
                            </wp:positionV>
                            <wp:extent cx="329040" cy="52560"/>
                            <wp:effectExtent l="76200" t="133350" r="128270" b="157480"/>
                            <wp:wrapNone/>
                            <wp:docPr id="208392132" name="حبر 1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3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29040" cy="525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ايجابية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جميع ما سب</w:t>
                  </w:r>
                  <w:r w:rsidRPr="003C4294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ق</w: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 صحيح</w:t>
                  </w:r>
                </w:p>
              </w:tc>
            </w:tr>
            <w:tr w14:paraId="676326C3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5C396F9C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16)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هي تلك المهارة التي تستخدم ‘ لتحليل ووضع استراتيجيات تهدف الى حل سؤال صعب او موقف معقد يعيق التقدم في جانب من جوانب الحياة</w:t>
                  </w:r>
                </w:p>
              </w:tc>
            </w:tr>
            <w:tr w14:paraId="66D1B1F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06C3AF58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 xml:space="preserve">مهارة معالجة </w:t>
                  </w:r>
                  <w:r w:rsidR="00ED475F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الأفكار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0DD509E9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478480</wp:posOffset>
                            </wp:positionH>
                            <wp:positionV relativeFrom="paragraph">
                              <wp:posOffset>50155</wp:posOffset>
                            </wp:positionV>
                            <wp:extent cx="541800" cy="29520"/>
                            <wp:effectExtent l="95250" t="133350" r="86995" b="180340"/>
                            <wp:wrapNone/>
                            <wp:docPr id="648487403" name="حبر 1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41800" cy="29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حل المشكلات</w:t>
                  </w:r>
                </w:p>
              </w:tc>
            </w:tr>
            <w:tr w14:paraId="2A65829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1BC8A065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17)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تطوير التفكير يساعد الانسان على تجنب الوقوع في حبال الأفكار الضالة والممارسات السيئة هذا يدخل ضمن دائرة المنافع</w:t>
                  </w:r>
                </w:p>
              </w:tc>
            </w:tr>
            <w:tr w14:paraId="3D2BCEA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0D0263CE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842595</wp:posOffset>
                            </wp:positionH>
                            <wp:positionV relativeFrom="paragraph">
                              <wp:posOffset>80230</wp:posOffset>
                            </wp:positionV>
                            <wp:extent cx="322920" cy="20880"/>
                            <wp:effectExtent l="76200" t="133350" r="115570" b="170180"/>
                            <wp:wrapNone/>
                            <wp:docPr id="344208533" name="حبر 1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5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22920" cy="208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الدفاعية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الذاتية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الاجتماعية العامة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الصحية النفسية</w:t>
                  </w:r>
                </w:p>
              </w:tc>
            </w:tr>
            <w:tr w14:paraId="450E57CE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2D09D4A3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18)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عندما نقوم بتسجيل قائمة تحوي العناصر المشوقة في الموقف او الفكرة هذ يمثل خطوة من خطوات</w:t>
                  </w:r>
                </w:p>
              </w:tc>
            </w:tr>
            <w:tr w14:paraId="26BFA86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حل المشكلات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1E68D53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426910</wp:posOffset>
                            </wp:positionH>
                            <wp:positionV relativeFrom="paragraph">
                              <wp:posOffset>53425</wp:posOffset>
                            </wp:positionV>
                            <wp:extent cx="580320" cy="29520"/>
                            <wp:effectExtent l="95250" t="133350" r="106045" b="180340"/>
                            <wp:wrapNone/>
                            <wp:docPr id="906748301" name="حبر 19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580320" cy="29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معالجة الافكار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</w:tr>
            <w:tr w14:paraId="049AB86D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62719321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19)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  <w:t xml:space="preserve">هي عملية عقلية تهدف الى احداث تغيرات للوصول الى نتائج إيجابية لموقف او قضية من خلال المفاضلة بين الحلول البديلة واختيار المناسب </w:t>
                  </w:r>
                </w:p>
              </w:tc>
            </w:tr>
            <w:tr w14:paraId="12C4D1F1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531BC7F3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مهارة معالجة </w:t>
                  </w:r>
                  <w:r w:rsidR="00ED475F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الأفكار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التفكير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09ED61A3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557950</wp:posOffset>
                            </wp:positionH>
                            <wp:positionV relativeFrom="paragraph">
                              <wp:posOffset>75135</wp:posOffset>
                            </wp:positionV>
                            <wp:extent cx="429840" cy="11160"/>
                            <wp:effectExtent l="95250" t="133350" r="123190" b="160655"/>
                            <wp:wrapNone/>
                            <wp:docPr id="1449263368" name="حبر 20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7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429840" cy="111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اتخاذ القرار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vertAlign w:val="superscript"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حل المشكل </w:t>
                  </w:r>
                </w:p>
              </w:tc>
            </w:tr>
            <w:tr w14:paraId="38A9F5EB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10225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4CC66383">
                  <w:pPr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20) </w: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 xml:space="preserve">احد هذه الخيارات يعد من مستويات التفكير </w:t>
                  </w:r>
                  <w:r w:rsidRPr="003C4294" w:rsidR="000B4B51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الأساسي</w:t>
                  </w:r>
                </w:p>
              </w:tc>
            </w:tr>
            <w:tr w14:paraId="48B6291C" w14:textId="77777777" w:rsidTr="008A4C74">
              <w:tblPrEx>
                <w:tblW w:w="0" w:type="auto"/>
                <w:tblLook w:val="01E0"/>
              </w:tblPrEx>
              <w:trPr>
                <w:trHeight w:val="343"/>
              </w:trPr>
              <w:tc>
                <w:tcPr>
                  <w:tcW w:w="23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widowControl w:val="0"/>
                    <w:tabs>
                      <w:tab w:val="center" w:pos="843"/>
                      <w:tab w:val="left" w:pos="1080"/>
                    </w:tabs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التحليل</w:t>
                  </w:r>
                </w:p>
              </w:tc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1110335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000000"/>
                      <w:sz w:val="18"/>
                      <w:szCs w:val="18"/>
                      <w:rtl/>
                      <w:lang w:val="ar-SA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873240</wp:posOffset>
                            </wp:positionH>
                            <wp:positionV relativeFrom="paragraph">
                              <wp:posOffset>77850</wp:posOffset>
                            </wp:positionV>
                            <wp:extent cx="370800" cy="38520"/>
                            <wp:effectExtent l="95250" t="152400" r="125095" b="152400"/>
                            <wp:wrapNone/>
                            <wp:docPr id="159628942" name="حبر 2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xmlns:r="http://schemas.openxmlformats.org/officeDocument/2006/relationships" xmlns:w14="http://schemas.microsoft.com/office/word/2010/wordml" bwMode="auto" r:id="rId2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70800" cy="3852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/>
                    </mc:AlternateContent>
                  </w: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المعرفة</w:t>
                  </w:r>
                </w:p>
              </w:tc>
              <w:tc>
                <w:tcPr>
                  <w:tcW w:w="5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ج</w:t>
                  </w:r>
                </w:p>
              </w:tc>
              <w:tc>
                <w:tcPr>
                  <w:tcW w:w="19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widowControl w:val="0"/>
                    <w:tabs>
                      <w:tab w:val="center" w:pos="841"/>
                      <w:tab w:val="left" w:pos="1080"/>
                    </w:tabs>
                    <w:spacing w:before="11"/>
                    <w:rPr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التركيب</w:t>
                  </w:r>
                </w:p>
              </w:tc>
              <w:tc>
                <w:tcPr>
                  <w:tcW w:w="5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color w:val="000000"/>
                      <w:sz w:val="18"/>
                      <w:szCs w:val="18"/>
                      <w:rtl/>
                    </w:rPr>
                    <w:t>د</w:t>
                  </w:r>
                </w:p>
              </w:tc>
              <w:tc>
                <w:tcPr>
                  <w:tcW w:w="2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ouble" w:sz="6" w:space="0" w:color="auto"/>
                  </w:tcBorders>
                  <w:vAlign w:val="center"/>
                </w:tcPr>
                <w:p w:rsidR="00DB4448" w:rsidRPr="003C4294" w:rsidP="00DB4448" w14:textId="77777777">
                  <w:pPr>
                    <w:rPr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  <w:r w:rsidRPr="003C4294">
                    <w:rPr>
                      <w:rFonts w:hint="cs"/>
                      <w:b/>
                      <w:bCs/>
                      <w:snapToGrid w:val="0"/>
                      <w:color w:val="000000"/>
                      <w:sz w:val="18"/>
                      <w:szCs w:val="18"/>
                      <w:rtl/>
                    </w:rPr>
                    <w:t>التقويم</w:t>
                  </w:r>
                </w:p>
              </w:tc>
            </w:tr>
          </w:tbl>
          <w:p w:rsidR="005D1473" w:rsidRPr="003C4294" w:rsidP="005D1473" w14:textId="558086D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</w:tr>
    </w:tbl>
    <w:p w:rsidR="00710E27" w:rsidRPr="003C4294" w:rsidP="005A5436" w14:textId="71E1F70A">
      <w:pPr>
        <w:rPr>
          <w:rFonts w:ascii="Sitka Banner Semibold" w:hAnsi="Sitka Banner Semibold" w:cs="Times New Roman"/>
          <w:b/>
          <w:bCs/>
          <w:sz w:val="18"/>
          <w:szCs w:val="18"/>
          <w:rtl/>
        </w:rPr>
      </w:pPr>
      <w:r w:rsidRPr="003C4294">
        <w:rPr>
          <w:rFonts w:ascii="Sitka Banner Semibold" w:hAnsi="Sitka Banner Semibold" w:cs="Times New Roma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-10160</wp:posOffset>
                </wp:positionV>
                <wp:extent cx="5981700" cy="314325"/>
                <wp:effectExtent l="0" t="0" r="19050" b="28575"/>
                <wp:wrapNone/>
                <wp:docPr id="1963947079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817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6C8" w:rsidP="000606CD" w14:textId="77777777">
                            <w:pPr>
                              <w:shd w:val="clear" w:color="auto" w:fill="D9D9D9" w:themeFill="background1" w:themeFillShade="D9"/>
                            </w:pPr>
                            <w:r w:rsidRPr="00716CCC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السؤال الثاني / </w:t>
                            </w:r>
                            <w:r w:rsidR="0097594E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 المصطلحات</w:t>
                            </w:r>
                            <w:r w:rsidR="004C37CA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7594E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امام</w:t>
                            </w:r>
                            <w:r w:rsidR="000606CD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العبارات التي تناسبها </w:t>
                            </w:r>
                            <w:r w:rsidR="004C37CA">
                              <w:rPr>
                                <w:rFonts w:ascii="Sitka Banner Semibold" w:hAnsi="Sitka Banner Semibold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8" o:spid="_x0000_s1029" type="#_x0000_t202" style="width:471pt;height:24.75pt;margin-top:-0.8pt;margin-left:30pt;mso-height-percent:0;mso-height-relative:margin;mso-width-percent:0;mso-width-relative:margin;mso-wrap-distance-bottom:0;mso-wrap-distance-left:9pt;mso-wrap-distance-right:9pt;mso-wrap-distance-top:0;position:absolute;v-text-anchor:middle;z-index:251663360" fillcolor="white" stroked="t" strokecolor="#70ad47" strokeweight="1pt">
                <v:textbox>
                  <w:txbxContent>
                    <w:p w:rsidR="007476C8" w:rsidP="000606CD" w14:textId="77777777">
                      <w:pPr>
                        <w:shd w:val="clear" w:color="auto" w:fill="D9D9D9" w:themeFill="background1" w:themeFillShade="D9"/>
                      </w:pPr>
                      <w:r w:rsidRPr="00716CCC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السؤال الثاني / </w:t>
                      </w:r>
                      <w:r w:rsidR="0097594E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ضع المصطلحات</w:t>
                      </w:r>
                      <w:r w:rsidR="004C37CA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7594E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التالية امام</w:t>
                      </w:r>
                      <w:r w:rsidR="000606CD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العبارات التي تناسبها </w:t>
                      </w:r>
                      <w:r w:rsidR="004C37CA">
                        <w:rPr>
                          <w:rFonts w:ascii="Sitka Banner Semibold" w:hAnsi="Sitka Banner Semibold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tblInd w:w="406" w:type="dxa"/>
        <w:tblLook w:val="04A0"/>
      </w:tblPr>
      <w:tblGrid>
        <w:gridCol w:w="1891"/>
        <w:gridCol w:w="1800"/>
        <w:gridCol w:w="1559"/>
        <w:gridCol w:w="752"/>
        <w:gridCol w:w="3225"/>
        <w:gridCol w:w="414"/>
      </w:tblGrid>
      <w:tr w14:paraId="32A719D3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352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textId="1C75E33D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textId="47DF68B3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التنظيم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textId="24C008A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مستويات التفكير</w:t>
            </w:r>
          </w:p>
        </w:tc>
        <w:tc>
          <w:tcPr>
            <w:tcW w:w="397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textId="42EBDCF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قدرة على التمييز</w:t>
            </w:r>
          </w:p>
        </w:tc>
      </w:tr>
      <w:tr w14:paraId="70E94390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276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textId="78A29CD2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التجانس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textId="7881FAC1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مهارة إدارة الصراع</w:t>
            </w:r>
          </w:p>
        </w:tc>
        <w:tc>
          <w:tcPr>
            <w:tcW w:w="23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7B3567" w14:textId="4B0FC289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الضغوطات الحياتية الخارجية</w:t>
            </w:r>
          </w:p>
          <w:p w:rsidR="000606CD" w:rsidRPr="003C4294" w:rsidP="007B3567" w14:textId="7777777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06CD" w:rsidRPr="003C4294" w:rsidP="00376D5E" w14:textId="5F41C38A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مراحل المرونة النفسية</w:t>
            </w:r>
          </w:p>
        </w:tc>
      </w:tr>
      <w:tr w14:paraId="6578B19C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110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27F8" w:rsidRPr="003C4294" w:rsidP="001327F8" w14:textId="4CAEF875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التنظيم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F8" w:rsidRPr="0082233A" w:rsidP="001327F8" w14:textId="531D5A79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عملية عقلية تهدف الى ترتيب المعلومات </w:t>
            </w:r>
          </w:p>
        </w:tc>
      </w:tr>
      <w:tr w14:paraId="21B1D00B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F8C" w:rsidRPr="003C4294" w:rsidP="00993F8C" w14:textId="03787E4A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التجانس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8C" w:rsidRPr="0082233A" w:rsidP="00993F8C" w14:textId="5CB104D0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. عوامل نجاح فريق العمل</w:t>
            </w:r>
          </w:p>
        </w:tc>
      </w:tr>
      <w:tr w14:paraId="37827C52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3F8C" w:rsidRPr="003C4294" w:rsidP="00993F8C" w14:textId="0693DD8F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قدرة على التمييز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8C" w:rsidRPr="0082233A" w:rsidP="00993F8C" w14:textId="14281022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>ماتحتاج</w:t>
            </w: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 xml:space="preserve"> اليه لمعالجة الافكار</w:t>
            </w:r>
          </w:p>
        </w:tc>
      </w:tr>
      <w:tr w14:paraId="4FC3C850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74E" w:rsidRPr="003C4294" w:rsidP="00A9474E" w14:textId="5B07EB12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مهارة إدارة الصراع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E" w:rsidRPr="0082233A" w:rsidP="00A9474E" w14:textId="4AF52842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القدرة على تقبل الاختلاف</w:t>
            </w:r>
          </w:p>
        </w:tc>
      </w:tr>
      <w:tr w14:paraId="5C58435C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74E" w:rsidRPr="003C4294" w:rsidP="00A9474E" w14:textId="29F6ED14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مستويات التفكير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E" w:rsidRPr="0082233A" w:rsidP="00A9474E" w14:textId="4EE2AB73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التفكير المركب</w:t>
            </w:r>
          </w:p>
        </w:tc>
      </w:tr>
      <w:tr w14:paraId="188845FB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74E" w:rsidRPr="003C4294" w:rsidP="00A9474E" w14:textId="303FAF4D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الضغوطات الحياتية الخارجية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4E" w:rsidRPr="0082233A" w:rsidP="00A9474E" w14:textId="0842C026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 xml:space="preserve">المشكلات </w:t>
            </w:r>
            <w:r w:rsidR="003A6B07">
              <w:rPr>
                <w:rFonts w:cs="Akhbar MT" w:hint="cs"/>
                <w:b/>
                <w:bCs/>
                <w:sz w:val="18"/>
                <w:szCs w:val="18"/>
                <w:rtl/>
                <w:lang w:val="en-GB"/>
              </w:rPr>
              <w:t>المالية</w:t>
            </w:r>
          </w:p>
        </w:tc>
      </w:tr>
      <w:tr w14:paraId="7CBA7C06" w14:textId="77777777" w:rsidTr="00B32DD5">
        <w:tblPrEx>
          <w:tblW w:w="0" w:type="auto"/>
          <w:tblInd w:w="406" w:type="dxa"/>
          <w:tblLook w:val="04A0"/>
        </w:tblPrEx>
        <w:trPr>
          <w:gridAfter w:val="1"/>
          <w:wAfter w:w="414" w:type="dxa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75F" w:rsidRPr="003C4294" w:rsidP="00ED475F" w14:textId="06C16E7A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مراحل المرونة النفسية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82233A" w:rsidP="00ED475F" w14:textId="4B82CDEE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يرفض الشخص المرن الاستسلام للشعور السلبي</w:t>
            </w:r>
            <w:r w:rsidR="00537C57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 xml:space="preserve"> للكارثة الي يمر بها</w:t>
            </w:r>
          </w:p>
        </w:tc>
      </w:tr>
      <w:tr w14:paraId="671DD6E6" w14:textId="77777777" w:rsidTr="00226EF1">
        <w:tblPrEx>
          <w:tblW w:w="0" w:type="auto"/>
          <w:tblInd w:w="406" w:type="dxa"/>
          <w:tblLook w:val="04A0"/>
        </w:tblPrEx>
        <w:trPr>
          <w:gridAfter w:val="1"/>
          <w:wAfter w:w="414" w:type="dxa"/>
          <w:trHeight w:val="172"/>
        </w:trPr>
        <w:tc>
          <w:tcPr>
            <w:tcW w:w="18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75F" w:rsidRPr="003C4294" w:rsidP="00ED475F" w14:textId="4DF60787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التحليل</w:t>
            </w:r>
          </w:p>
        </w:tc>
        <w:tc>
          <w:tcPr>
            <w:tcW w:w="7336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D475F" w:rsidRPr="0082233A" w:rsidP="00ED475F" w14:textId="7B1E717B">
            <w:pPr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 w:rsidRPr="0082233A">
              <w:rPr>
                <w:rFonts w:cs="Akhbar MT" w:hint="cs"/>
                <w:b/>
                <w:bCs/>
                <w:sz w:val="18"/>
                <w:szCs w:val="18"/>
                <w:rtl/>
              </w:rPr>
              <w:t>تقسيم الفكرة الى أفكار اصغر لفهم العملية التي تحدث</w:t>
            </w:r>
          </w:p>
        </w:tc>
      </w:tr>
      <w:tr w14:paraId="6D5C9A33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06"/>
          <w:jc w:val="center"/>
        </w:trPr>
        <w:tc>
          <w:tcPr>
            <w:tcW w:w="922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D9D9D9"/>
          </w:tcPr>
          <w:p w:rsidR="00ED475F" w:rsidRPr="003C4294" w:rsidP="00ED475F" w14:textId="467ADF59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السؤال </w:t>
            </w:r>
            <w:r w:rsidRPr="003C4294">
              <w:rPr>
                <w:rFonts w:ascii="Sitka Banner Semibold" w:hAnsi="Sitka Banner Semibold" w:cs="Times New Roman" w:hint="cs"/>
                <w:b/>
                <w:bCs/>
                <w:sz w:val="18"/>
                <w:szCs w:val="18"/>
                <w:rtl/>
              </w:rPr>
              <w:t>الثالث</w:t>
            </w: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 / اجب على العبارات التالية بوضع إشارة </w:t>
            </w:r>
            <w:r w:rsidRPr="003C4294">
              <w:rPr>
                <w:rFonts w:ascii="Sitka Banner Semibold" w:hAnsi="Sitka Banner Semibold" w:cs="Times New Roman" w:hint="cs"/>
                <w:b/>
                <w:bCs/>
                <w:sz w:val="18"/>
                <w:szCs w:val="18"/>
                <w:rtl/>
              </w:rPr>
              <w:t>(√) او</w:t>
            </w:r>
            <w:r w:rsidRPr="003C4294"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  <w:t xml:space="preserve"> (  ×   )</w:t>
            </w:r>
          </w:p>
          <w:p w:rsidR="00ED475F" w:rsidRPr="003C4294" w:rsidP="00ED475F" w14:textId="77777777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4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D9D9D9"/>
          </w:tcPr>
          <w:p w:rsidR="00ED475F" w:rsidRPr="003C4294" w:rsidP="00ED475F" w14:textId="77777777">
            <w:pPr>
              <w:rPr>
                <w:rFonts w:ascii="Sitka Banner Semibold" w:hAnsi="Sitka Banner Semibold" w:cs="Times New Roman"/>
                <w:b/>
                <w:bCs/>
                <w:sz w:val="18"/>
                <w:szCs w:val="18"/>
                <w:rtl/>
              </w:rPr>
            </w:pPr>
          </w:p>
        </w:tc>
      </w:tr>
      <w:tr w14:paraId="26CFA603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thinThickSmallGap" w:sz="12" w:space="0" w:color="auto"/>
            </w:tcBorders>
          </w:tcPr>
          <w:p w:rsidR="00ED475F" w:rsidRPr="003C4294" w:rsidP="00ED475F" w14:textId="4B6BB86E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العمل ضمن فريق هو مشاركة الفرد في مجموعة عمل يتحمل فيها كل منهم مسؤوليته تجاه ما كل</w:t>
            </w:r>
            <w:r w:rsidRPr="003C4294">
              <w:rPr>
                <w:rFonts w:cs="Akhbar MT" w:hint="eastAsia"/>
                <w:b/>
                <w:bCs/>
                <w:sz w:val="18"/>
                <w:szCs w:val="18"/>
                <w:rtl/>
              </w:rPr>
              <w:t>ف</w:t>
            </w: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 xml:space="preserve"> به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320F7D9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√</w:t>
            </w:r>
          </w:p>
        </w:tc>
      </w:tr>
      <w:tr w14:paraId="764F59E1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707F3776">
            <w:pPr>
              <w:rPr>
                <w:rFonts w:ascii="Candara" w:hAnsi="Candara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ابعاد المرونة النفسية التعامل ويعني عملية دينامية مستمرة يلجأ اليها الفرد لكي يغير من سلوكه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1751A8E1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×</w:t>
            </w:r>
          </w:p>
        </w:tc>
      </w:tr>
      <w:tr w14:paraId="4B89A090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7441AF4E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نستطيع ان نواجه الضغوط الحياتية وذلك بالمحافظة على الصلاة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6109A1D0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√</w:t>
            </w:r>
          </w:p>
        </w:tc>
      </w:tr>
      <w:tr w14:paraId="7F21E428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47D53284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مظاهر الصراع الاستماع الحسن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499185FF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×</w:t>
            </w:r>
          </w:p>
        </w:tc>
      </w:tr>
      <w:tr w14:paraId="77658F72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58FFC845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فوائد تحديد الأهداف زيادة التركيز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6B7E0618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√</w:t>
            </w:r>
          </w:p>
        </w:tc>
      </w:tr>
      <w:tr w14:paraId="4A2897F5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thinThickSmallGap" w:sz="12" w:space="0" w:color="auto"/>
            </w:tcBorders>
          </w:tcPr>
          <w:p w:rsidR="00ED475F" w:rsidRPr="003C4294" w:rsidP="00ED475F" w14:textId="2F7C5D85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5CBCAD25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√</w:t>
            </w:r>
          </w:p>
        </w:tc>
      </w:tr>
      <w:tr w14:paraId="38989A37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511C74AF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4D4B49F8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×</w:t>
            </w:r>
          </w:p>
        </w:tc>
      </w:tr>
      <w:tr w14:paraId="471F8375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4BB52E59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اتخاذ قرارات تحقق الصالح العام للأسرة والمجتمع هذا من المنافع  الذاتية لتطوير التفكير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60CBD1A3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×</w:t>
            </w:r>
          </w:p>
        </w:tc>
      </w:tr>
      <w:tr w14:paraId="4CF70771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00BFDED5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26EB68A6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√</w:t>
            </w:r>
          </w:p>
        </w:tc>
      </w:tr>
      <w:tr w14:paraId="3CC28830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5BD44454">
            <w:pPr>
              <w:rPr>
                <w:rFonts w:ascii="Candara" w:hAnsi="Candara"/>
                <w:b/>
                <w:bCs/>
                <w:sz w:val="18"/>
                <w:szCs w:val="18"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امثلة المشكلات البيئية ( التضخم)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301A6C6A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×</w:t>
            </w:r>
          </w:p>
        </w:tc>
      </w:tr>
      <w:tr w14:paraId="4C6B4C0F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23475319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من المنافع الصحية والنفسية التي تساعد الانسان على تطوير التفكير اكتشاف القوانين الاجتماعية للحياة وتعميق الايمان بها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7BA7091F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√</w:t>
            </w:r>
          </w:p>
        </w:tc>
      </w:tr>
      <w:tr w14:paraId="75EB801E" w14:textId="77777777" w:rsidTr="00B32DD5">
        <w:tblPrEx>
          <w:tblW w:w="0" w:type="auto"/>
          <w:jc w:val="center"/>
          <w:tblInd w:w="0" w:type="dxa"/>
          <w:tblLook w:val="04A0"/>
        </w:tblPrEx>
        <w:trPr>
          <w:trHeight w:val="261"/>
          <w:jc w:val="center"/>
        </w:trPr>
        <w:tc>
          <w:tcPr>
            <w:tcW w:w="9227" w:type="dxa"/>
            <w:gridSpan w:val="5"/>
            <w:tcBorders>
              <w:top w:val="single" w:sz="4" w:space="0" w:color="auto"/>
            </w:tcBorders>
          </w:tcPr>
          <w:p w:rsidR="00ED475F" w:rsidRPr="003C4294" w:rsidP="00ED475F" w14:textId="05B12861">
            <w:pPr>
              <w:rPr>
                <w:rFonts w:ascii="Candara" w:hAnsi="Candara" w:cs="Times New Roman"/>
                <w:b/>
                <w:bCs/>
                <w:sz w:val="18"/>
                <w:szCs w:val="18"/>
                <w:rtl/>
              </w:rPr>
            </w:pPr>
            <w:r w:rsidRPr="003C4294">
              <w:rPr>
                <w:rFonts w:cs="Akhbar MT" w:hint="cs"/>
                <w:b/>
                <w:bCs/>
                <w:sz w:val="18"/>
                <w:szCs w:val="18"/>
                <w:rtl/>
              </w:rPr>
              <w:t>الصراع بين هدفين متعارضين يسمى ( صراع اقدام ـ احجام )</w:t>
            </w:r>
          </w:p>
        </w:tc>
        <w:tc>
          <w:tcPr>
            <w:tcW w:w="41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</w:tcPr>
          <w:p w:rsidR="00ED475F" w:rsidRPr="003C4294" w:rsidP="00ED475F" w14:textId="6AD05E57">
            <w:pPr>
              <w:jc w:val="center"/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×</w:t>
            </w:r>
          </w:p>
        </w:tc>
      </w:tr>
    </w:tbl>
    <w:p w:rsidR="00477627" w:rsidRPr="003C4294" w:rsidP="00710E27" w14:textId="3F194A03">
      <w:pPr>
        <w:rPr>
          <w:b/>
          <w:bCs/>
          <w:sz w:val="18"/>
          <w:szCs w:val="18"/>
          <w:rtl/>
        </w:rPr>
      </w:pPr>
      <w:r w:rsidRPr="003C4294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211455</wp:posOffset>
                </wp:positionV>
                <wp:extent cx="6532764" cy="857250"/>
                <wp:effectExtent l="0" t="95250" r="59055" b="95250"/>
                <wp:wrapNone/>
                <wp:docPr id="2145913563" name="شكل حر 9">
                  <a:hlinkClick xmlns:a="http://schemas.openxmlformats.org/drawingml/2006/main" xmlns:r="http://schemas.openxmlformats.org/officeDocument/2006/relationships" r:id="rId2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2764" cy="857250"/>
                        </a:xfrm>
                        <a:custGeom>
                          <a:avLst/>
                          <a:gdLst>
                            <a:gd name="connsiteX0" fmla="*/ 6532764 w 6532764"/>
                            <a:gd name="connsiteY0" fmla="*/ 0 h 857250"/>
                            <a:gd name="connsiteX1" fmla="*/ 74814 w 6532764"/>
                            <a:gd name="connsiteY1" fmla="*/ 161925 h 857250"/>
                            <a:gd name="connsiteX2" fmla="*/ 2875164 w 6532764"/>
                            <a:gd name="connsiteY2" fmla="*/ 590550 h 857250"/>
                            <a:gd name="connsiteX3" fmla="*/ 655839 w 6532764"/>
                            <a:gd name="connsiteY3" fmla="*/ 857250 h 857250"/>
                            <a:gd name="connsiteX4" fmla="*/ 655839 w 6532764"/>
                            <a:gd name="connsiteY4" fmla="*/ 857250 h 85725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fill="norm" h="857250" w="6532764" stroke="1">
                              <a:moveTo>
                                <a:pt x="6532764" y="0"/>
                              </a:moveTo>
                              <a:cubicBezTo>
                                <a:pt x="3608589" y="31750"/>
                                <a:pt x="684414" y="63500"/>
                                <a:pt x="74814" y="161925"/>
                              </a:cubicBezTo>
                              <a:cubicBezTo>
                                <a:pt x="-534786" y="260350"/>
                                <a:pt x="2778327" y="474663"/>
                                <a:pt x="2875164" y="590550"/>
                              </a:cubicBezTo>
                              <a:cubicBezTo>
                                <a:pt x="2972001" y="706437"/>
                                <a:pt x="655839" y="857250"/>
                                <a:pt x="655839" y="857250"/>
                              </a:cubicBezTo>
                              <a:lnTo>
                                <a:pt x="655839" y="857250"/>
                              </a:lnTo>
                            </a:path>
                          </a:pathLst>
                        </a:cu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حر 9" o:spid="_x0000_s1030" href="https://t.me/madtyy12" style="width:514.39pt;height:67.5pt;margin-top:16.65pt;margin-left:-6.65pt;mso-wrap-distance-bottom:0;mso-wrap-distance-left:9pt;mso-wrap-distance-right:9pt;mso-wrap-distance-top:0;position:absolute;v-text-anchor:middle;z-index:251666432" coordsize="21600,21600" path="m21600,c11931,800,2263,1600,247,4080l247,4080c-1768,6560,9186,11960,9506,14880l9506,14880c9827,17800,2168,21600,2168,21600l2168,21600l2168,21600e" fillcolor="this" stroked="t" strokecolor="black" strokeweight="1.5pt">
                <v:stroke startarrow="open" endarrow="open"/>
              </v:shape>
            </w:pict>
          </mc:Fallback>
        </mc:AlternateContent>
      </w:r>
      <w:r w:rsidRPr="003C4294">
        <w:rPr>
          <w:rFonts w:ascii="Andalus" w:hAnsi="Andalus" w:cs="Andalus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</w:t>
      </w:r>
      <w:r w:rsidRPr="003C4294" w:rsidR="005B4F4D">
        <w:rPr>
          <w:rFonts w:ascii="Andalus" w:hAnsi="Andalus" w:cs="Andalus"/>
          <w:b/>
          <w:bCs/>
          <w:sz w:val="18"/>
          <w:szCs w:val="18"/>
          <w:rtl/>
        </w:rPr>
        <w:t xml:space="preserve">مع </w:t>
      </w:r>
      <w:r w:rsidRPr="003C4294" w:rsidR="005B4F4D">
        <w:rPr>
          <w:rFonts w:ascii="Andalus" w:hAnsi="Andalus" w:cs="Andalus" w:hint="cs"/>
          <w:b/>
          <w:bCs/>
          <w:i/>
          <w:iCs/>
          <w:sz w:val="18"/>
          <w:szCs w:val="18"/>
          <w:rtl/>
        </w:rPr>
        <w:t>تمنياتي</w:t>
      </w:r>
      <w:r w:rsidRPr="003C4294" w:rsidR="005B4F4D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لكم بالتوفيق والنجاح </w:t>
      </w:r>
    </w:p>
    <w:p w:rsidR="005B4F4D" w:rsidRPr="003C4294" w:rsidP="00586651" w14:textId="77777777">
      <w:pPr>
        <w:tabs>
          <w:tab w:val="left" w:pos="7316"/>
        </w:tabs>
        <w:rPr>
          <w:b/>
          <w:bCs/>
          <w:sz w:val="18"/>
          <w:szCs w:val="18"/>
        </w:rPr>
        <w:sectPr w:rsidSect="006A4D96">
          <w:pgSz w:w="11906" w:h="16838"/>
          <w:pgMar w:top="720" w:right="720" w:bottom="720" w:left="720" w:header="708" w:footer="708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bidi/>
          <w:rtlGutter/>
          <w:docGrid w:linePitch="360"/>
        </w:sectPr>
      </w:pPr>
      <w:r w:rsidRPr="003C4294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                                                                                                                          </w:t>
      </w:r>
      <w:r w:rsidRPr="003C4294">
        <w:rPr>
          <w:rFonts w:ascii="Andalus" w:hAnsi="Andalus" w:cs="Andalus" w:hint="cs"/>
          <w:b/>
          <w:bCs/>
          <w:i/>
          <w:iCs/>
          <w:sz w:val="18"/>
          <w:szCs w:val="18"/>
          <w:rtl/>
        </w:rPr>
        <w:t xml:space="preserve">                       </w:t>
      </w:r>
      <w:r w:rsidRPr="003C4294">
        <w:rPr>
          <w:rFonts w:ascii="Andalus" w:hAnsi="Andalus" w:cs="Andalus"/>
          <w:b/>
          <w:bCs/>
          <w:i/>
          <w:iCs/>
          <w:sz w:val="18"/>
          <w:szCs w:val="18"/>
          <w:rtl/>
        </w:rPr>
        <w:t xml:space="preserve">  </w:t>
      </w:r>
    </w:p>
    <w:p w:rsidR="00A9061C" w:rsidRPr="003C47D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340360</wp:posOffset>
            </wp:positionV>
            <wp:extent cx="1699260" cy="552450"/>
            <wp:effectExtent l="0" t="0" r="0" b="0"/>
            <wp:wrapNone/>
            <wp:docPr id="1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1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margin">
                  <wp:posOffset>16724630</wp:posOffset>
                </wp:positionH>
                <wp:positionV relativeFrom="page">
                  <wp:posOffset>5396865</wp:posOffset>
                </wp:positionV>
                <wp:extent cx="2257272" cy="80645"/>
                <wp:effectExtent l="0" t="0" r="0" b="0"/>
                <wp:wrapTight wrapText="bothSides">
                  <wp:wrapPolygon>
                    <wp:start x="0" y="0"/>
                    <wp:lineTo x="0" y="15307"/>
                    <wp:lineTo x="21509" y="15307"/>
                    <wp:lineTo x="21509" y="0"/>
                    <wp:lineTo x="0" y="0"/>
                  </wp:wrapPolygon>
                </wp:wrapTight>
                <wp:docPr id="1570413042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 flipV="1">
                          <a:off x="0" y="0"/>
                          <a:ext cx="2257272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 w:rsidRPr="004C4ADC" w:rsidP="004C4ADC">
                            <w:pPr>
                              <w:jc w:val="center"/>
                              <w:rPr>
                                <w:rFonts w:ascii="Cambria" w:hAnsi="Cambria"/>
                                <w:color w:val="E36C0A"/>
                                <w:sz w:val="28"/>
                                <w:szCs w:val="28"/>
                              </w:rPr>
                            </w:pPr>
                          </w:p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1" type="#_x0000_t202" style="width:177.74pt;height:6.35pt;margin-top:424.95pt;margin-left:1316.9pt;flip:x y;mso-height-percent:0;mso-height-relative:page;mso-position-horizontal-relative:margin;mso-position-vertical-relative:page;mso-width-percent:330;mso-width-relative:margin;mso-wrap-distance-bottom:0;mso-wrap-distance-left:9pt;mso-wrap-distance-right:9pt;mso-wrap-distance-top:0;position:absolute;v-text-anchor:top;z-index:251694080" o:allowincell="f" wrapcoords="0 0 0 15307 21509 15307 21509 0" fillcolor="white" stroked="f">
                <v:textbox>
                  <w:txbxContent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 w:rsidRPr="004C4ADC" w:rsidP="004C4ADC">
                      <w:pPr>
                        <w:jc w:val="center"/>
                        <w:rPr>
                          <w:rFonts w:ascii="Cambria" w:hAnsi="Cambria"/>
                          <w:color w:val="E36C0A"/>
                          <w:sz w:val="28"/>
                          <w:szCs w:val="28"/>
                        </w:rPr>
                      </w:pPr>
                    </w:p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256540</wp:posOffset>
                </wp:positionV>
                <wp:extent cx="6866890" cy="937895"/>
                <wp:effectExtent l="19050" t="19050" r="0" b="0"/>
                <wp:wrapSquare wrapText="bothSides"/>
                <wp:docPr id="1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66890" cy="937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60" w:rsidRPr="00322160" w:rsidP="00B1517B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المملكة العربية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السعودية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B1517B" w:rsid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بسم الله الرحمن الرحيم         </w:t>
                            </w:r>
                            <w:r w:rsidRPr="00B1517B" w:rsid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المادة 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: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مهارات حياتية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وزارة التعليم                        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الأول الثانوي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الإدارة العامة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ل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لتعليم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الفصل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الفصل الدراسي</w:t>
                            </w:r>
                            <w:r w:rsidRPr="0037741A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 </w:t>
                            </w:r>
                            <w:r w:rsidRPr="0037741A" w:rsidR="0005636B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636D14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الثاني</w:t>
                            </w:r>
                            <w:r w:rsidRPr="0037741A" w:rsidR="0005636B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)</w:t>
                            </w:r>
                            <w:r w:rsidRP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الدور ( الأول )  </w:t>
                            </w:r>
                            <w:r w:rsidRPr="0037741A" w:rsidR="00133512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العام الدراسي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E169ED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1445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–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169ED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1446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ه ) </w:t>
                            </w:r>
                            <w:r w:rsidRPr="0037741A"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976E96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اسم الطا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لب:.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  <w:p w:rsidR="00322160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322160" w:rsidRPr="000E0BF6" w:rsidP="00322160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8" o:spid="_x0000_s1032" type="#_x0000_t176" style="width:540.7pt;height:73.85pt;margin-top:20.2pt;margin-left:-2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3pt">
                <v:textbox>
                  <w:txbxContent>
                    <w:p w:rsidR="00322160" w:rsidRPr="00322160" w:rsidP="00B1517B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المملكة العربية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السعودية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B1517B" w:rsid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بسم الله الرحمن الرحيم         </w:t>
                      </w:r>
                      <w:r w:rsidRPr="00B1517B" w:rsid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المادة 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: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مهارات حياتية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وزارة التعليم                        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الصف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الأول الثانوي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الإدارة العامة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ل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لتعليم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الفصل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مدرسة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الفصل الدراسي</w:t>
                      </w:r>
                      <w:r w:rsidRPr="0037741A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   </w:t>
                      </w:r>
                      <w:r w:rsidRPr="0037741A" w:rsidR="0005636B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636D14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الثاني</w:t>
                      </w:r>
                      <w:r w:rsidRPr="0037741A" w:rsidR="0005636B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)</w:t>
                      </w:r>
                      <w:r w:rsidRP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الدور ( الأول )  </w:t>
                      </w:r>
                      <w:r w:rsidRPr="0037741A" w:rsidR="00133512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العام الدراسي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E169ED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1445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–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="00E169ED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1446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ه ) </w:t>
                      </w:r>
                      <w:r w:rsidRPr="0037741A"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976E96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اسم الطا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لب:.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  <w:p w:rsidR="00322160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                                              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:rsidR="00322160" w:rsidRPr="000E0BF6" w:rsidP="0032216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365"/>
        <w:gridCol w:w="2131"/>
        <w:gridCol w:w="420"/>
        <w:gridCol w:w="2114"/>
      </w:tblGrid>
      <w:tr w:rsidTr="00976E9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السؤال الأول :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مجموعة القوانين والمبادئ والتشريعات والأعراف التي تقوم بها حياة الفرد والمجتمع وبها تنظم الأمور وتقرر الحقوق والواجبات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60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تلك العواطف القوية التي يحس بها المواطن نحو وطنه العزيز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الالتزام بأداء  تكاليف نحو العمل المطلوب وفي الوقت المحدد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موقف طارئ يتعرض له الا فراد او المجتمعات ويكون له تأثير على افعالهم وعاداتهم ويعيق اداءهم الاجتماعي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5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التنفيس على النفس البشرية بعد الضيق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5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مر بذهنك مواقف جميلة اثناء رحلتك مع اسرتك الى مكة المكرمة ‘ لأداء مناسك العمرة عام 1435هـ ما نو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val="en-GB" w:eastAsia="ar-SA"/>
              </w:rPr>
              <w:t>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 مهارة التفكير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الربط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التركيز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التذكر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طريقة من طرائق التفكير العلمي يتم من خلالها تعزيز ادراك فكرة معينة من خلال تحليل اعمق لها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شعور واحساس بوجود صعوبة ما او مواقف ينتج عنها حالة من التناقض والارتباك وعدم الارتياح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نشاط عقلي معرفي يعمل على إعطاء المثيرات البيئية معنى ودلالة من خلال البنية المعرفية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المفاهيم المرتبطة بمهارة معالجة الأفكار الأشياء الجيدة في الفكرة ‘ أي لماذا نفضلها وهذا يعني انها فكرة.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سلبية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مثيرة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1"/>
                <w:tab w:val="left" w:pos="1080"/>
              </w:tabs>
              <w:spacing w:before="11"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ايجابية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جميع ما سب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rtl/>
                <w:lang w:eastAsia="ar-SA"/>
              </w:rPr>
              <w:t>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صحيح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حاسة معنوية تدعو صاحبها الى مراعاة مشاعر الاخرين واحوالهم وظروفهم وله أهمية في كسب تقديرهم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انتماء وموالاة للوطن ضمن حدود الشريعة ومكار الاخلاق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المواطنة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إقرار المرء بما يصدر عنه من أفعال واقوال واستعداده العقلي والنفسي لتحمل ما يترت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eastAsia="ar-SA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على أقواله وافعاله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حالة توتر تنتج عن موقف طارئ ونقطة تحول في حياة الفرد والجماعة والمجتمع وتتطلب قرارا ينتج عنه مواقف جديدة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الازمة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المسؤولية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السلوك المسؤول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ظاهرة اجتماعية متصلة بالعلاقات الاجتماعية بين الأشخاص وهي مجموعة من العلاقات المتبادلة بين السائح والأشخاص الموجودين بالمكان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هي تلك المهارة التي تستخدم ‘ لتحليل ووضع استراتيجيات تهدف الى حل سؤال صعب او موقف معقد يعيق التقدم في جانب من جوانب الحياة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حل المشكلات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تطوير التفكير يساعد الانسان على تجنب الوقوع في حبال الأفكار الضالة والممارسات السيئة هذا يدخل ضمن دائرة المنافع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الدفاعية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الذاتية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الاجتماعية العامة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الصحية النفسية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 18  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عندما نقوم بتسجيل قائمة تحوي العناصر المشوقة في الموقف او الفكرة هذ يمثل خطوة من خطوات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2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معالجة الافكار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</w:tr>
      <w:tr w:rsidTr="0070430C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9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هي عملية عقلية تهدف الى احداث تغيرات للوصول الى نتائج إيجابية لموقف او قضية من خلال المفاضلة بين الحلول البديلة واختيار المناسب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حل المشكل </w:t>
            </w:r>
          </w:p>
        </w:tc>
      </w:tr>
    </w:tbl>
    <w:p w:rsidR="004B5250" w:rsidRPr="00084689" w:rsidP="004B5250">
      <w:pPr>
        <w:spacing w:after="0" w:line="240" w:lineRule="auto"/>
        <w:rPr>
          <w:rFonts w:ascii="Times New Roman" w:eastAsia="Times New Roman" w:hAnsi="Times New Roman" w:cs="Times New Roman" w:hint="cs"/>
          <w:rtl/>
          <w:lang w:eastAsia="ar-SA"/>
        </w:rPr>
      </w:pPr>
    </w:p>
    <w:tbl>
      <w:tblPr>
        <w:tblStyle w:val="TableNormal"/>
        <w:tblpPr w:leftFromText="180" w:rightFromText="180" w:vertAnchor="text" w:horzAnchor="margin" w:tblpY="180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احد هذه الخيارات يعد من مستويات التفكير </w:t>
            </w:r>
            <w:r w:rsidR="00661CF0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الأساسي</w:t>
            </w:r>
          </w:p>
        </w:tc>
      </w:tr>
      <w:tr w:rsidTr="00976E96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المعرفة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التركيب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التقويم</w:t>
            </w:r>
          </w:p>
        </w:tc>
      </w:tr>
    </w:tbl>
    <w:p w:rsidR="00130ECB" w:rsidRPr="00084689" w:rsidP="00130ECB">
      <w:pPr>
        <w:spacing w:after="0" w:line="240" w:lineRule="auto"/>
        <w:rPr>
          <w:rFonts w:ascii="Times New Roman" w:eastAsia="Times New Roman" w:hAnsi="Times New Roman" w:cs="Times New Roman"/>
          <w:vanish/>
          <w:lang w:eastAsia="ar-SA"/>
        </w:rPr>
      </w:pPr>
    </w:p>
    <w:p w:rsidR="009B5065" w:rsidRPr="00084689" w:rsidP="009B5065">
      <w:pPr>
        <w:spacing w:before="100" w:beforeAutospacing="1" w:after="0" w:line="240" w:lineRule="auto"/>
        <w:rPr>
          <w:rFonts w:ascii="Times New Roman" w:eastAsia="Times New Roman" w:hAnsi="Times New Roman" w:cs="Bader" w:hint="cs"/>
          <w:b/>
          <w:bCs/>
          <w:rtl/>
          <w:lang w:eastAsia="ar-SA"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487"/>
        <w:gridCol w:w="708"/>
      </w:tblGrid>
      <w:tr w:rsidTr="004E5D1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084689" w:rsidP="0044536F">
            <w:pPr>
              <w:spacing w:after="0" w:line="240" w:lineRule="auto"/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  <w:t>السؤال الثاني :ظلل حرف ( ص ) إذا كانت الإجابة صحيحة أو حرف ( خ ) إذا كانت الإجابة خاطئة في نموذج الإجابة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مظاهر الذوق العام عدم المحافظة على نظافة المكان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واجبات المواطن وحقوق الدولة تلبية نداء الدفاع عن الوطن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تهتم النظرية السلوكية بأن يكون مسلك الفرد وفق أصول وقواعد المجتمع وعهود الافراد المتبادلة والمواثيق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أنواع الازمات الازمات محدودة التأثير وهي ازمة وليدة ظروفها تحدث عادة دون ان تترك بصمات او معالم واضحة على المجتمع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57FB8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5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57FB8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57FB8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اتخاذ قرارات تحقق الصالح العام للأسرة والمجتمع هذا من المنافع  الذاتية لتطوير التفكير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3655C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3655C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</w:pP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ظوابط الترفيه ان يكون خاليا من المحرمات والمخالفات الشرعية والقانونية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3655C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</w:pP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امثلة المشكلات البيئية ( التضخم)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3655C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يوجد تعارض بين الوطنية والاسلام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57FB8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2E51" w:rsidRPr="00084689" w:rsidP="001E2E51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1E2E51" w:rsidP="001E2E5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ترجع أهمية النظام انه لابد من ضوابط وروادع للنماذج البشرية المنتفعة التي تسلب حقوق الضعفاء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1E2E51" w:rsidRPr="00084689" w:rsidP="001E2E51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</w:tbl>
    <w:p w:rsidR="008B6D68" w:rsidRPr="008B6D68" w:rsidP="008B6D68">
      <w:pPr>
        <w:shd w:val="clear" w:color="auto" w:fill="D9D9D9"/>
        <w:rPr>
          <w:rFonts w:ascii="Calibri" w:eastAsia="Calibri" w:hAnsi="Calibri" w:cs="Arial"/>
        </w:rPr>
      </w:pPr>
      <w:r w:rsidRPr="008B6D68">
        <w:rPr>
          <w:rFonts w:ascii="Sitka Banner Semibold" w:eastAsia="Calibri" w:hAnsi="Sitka Banner Semibold" w:cs="Times New Roman" w:hint="cs"/>
          <w:b/>
          <w:bCs/>
          <w:sz w:val="24"/>
          <w:szCs w:val="24"/>
          <w:rtl/>
        </w:rPr>
        <w:t xml:space="preserve">السؤال </w:t>
      </w:r>
      <w:r>
        <w:rPr>
          <w:rFonts w:ascii="Sitka Banner Semibold" w:eastAsia="Calibri" w:hAnsi="Sitka Banner Semibold" w:cs="Times New Roman" w:hint="cs"/>
          <w:b/>
          <w:bCs/>
          <w:sz w:val="24"/>
          <w:szCs w:val="24"/>
          <w:rtl/>
        </w:rPr>
        <w:t>الثالث</w:t>
      </w:r>
      <w:r w:rsidRPr="008B6D68">
        <w:rPr>
          <w:rFonts w:ascii="Sitka Banner Semibold" w:eastAsia="Calibri" w:hAnsi="Sitka Banner Semibold" w:cs="Times New Roman" w:hint="cs"/>
          <w:b/>
          <w:bCs/>
          <w:sz w:val="24"/>
          <w:szCs w:val="24"/>
          <w:rtl/>
        </w:rPr>
        <w:t xml:space="preserve"> / ضع المصطلحات التالية امام العبارات التي تناسبها  </w:t>
      </w:r>
    </w:p>
    <w:tbl>
      <w:tblPr>
        <w:tblStyle w:val="TableNormal"/>
        <w:bidiVisual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1790"/>
        <w:gridCol w:w="1552"/>
        <w:gridCol w:w="746"/>
        <w:gridCol w:w="4311"/>
      </w:tblGrid>
      <w:tr w:rsidTr="00B57FB8">
        <w:tblPrEx>
          <w:tblW w:w="0" w:type="auto"/>
          <w:tblInd w:w="1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2"/>
        </w:trPr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التحليل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التنظيم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مستويات التفكير</w:t>
            </w:r>
          </w:p>
        </w:tc>
        <w:tc>
          <w:tcPr>
            <w:tcW w:w="50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قدرة على التمييز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rPr>
          <w:trHeight w:val="276"/>
        </w:trPr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التعامل مع السائح</w:t>
            </w:r>
          </w:p>
        </w:tc>
        <w:tc>
          <w:tcPr>
            <w:tcW w:w="18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السائح الوافد</w:t>
            </w:r>
          </w:p>
        </w:tc>
        <w:tc>
          <w:tcPr>
            <w:tcW w:w="23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النظرية السلوكية</w:t>
            </w:r>
          </w:p>
        </w:tc>
        <w:tc>
          <w:tcPr>
            <w:tcW w:w="4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عوامل مساعدة على تنمية حب الوطن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rPr>
          <w:trHeight w:val="110"/>
        </w:trPr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eastAsia="ar-SA"/>
              </w:rPr>
              <w:t xml:space="preserve">عملية عقلية تهدف الى ترتيب المعلومات 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حسن الخلق والبشاشة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val="en-GB" w:eastAsia="ar-SA"/>
              </w:rPr>
              <w:t xml:space="preserve">ماتحتاج اليه لمعالجة </w:t>
            </w:r>
            <w:r w:rsidRPr="00B57FB8" w:rsidR="00661CF0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val="en-GB" w:eastAsia="ar-SA"/>
              </w:rPr>
              <w:t>الأفكار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احترام عادات وتقاليد واعراف المجتمع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eastAsia="ar-SA"/>
              </w:rPr>
              <w:t>التفكير المركب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ترتكز على  تشكيل السلوك المسؤول الثواب والعقاب والقدوة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هو الشخص الذي ينتقل من بلده الذي اعتاد </w:t>
            </w:r>
            <w:r w:rsidRPr="00B57FB8">
              <w:rPr>
                <w:rFonts w:ascii="Aptos Display" w:eastAsia="Times New Roman" w:hAnsi="Aptos Display" w:cs="Times New Roman" w:hint="eastAsia"/>
                <w:b/>
                <w:bCs/>
                <w:sz w:val="18"/>
                <w:szCs w:val="18"/>
                <w:rtl/>
                <w:lang w:eastAsia="ar-SA"/>
              </w:rPr>
              <w:t>الإقامة</w:t>
            </w: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 فيها الى بلد اخر</w:t>
            </w:r>
          </w:p>
        </w:tc>
      </w:tr>
      <w:tr w:rsidTr="00B57FB8">
        <w:tblPrEx>
          <w:tblW w:w="0" w:type="auto"/>
          <w:tblInd w:w="123" w:type="dxa"/>
          <w:tblLook w:val="04A0"/>
        </w:tblPrEx>
        <w:trPr>
          <w:trHeight w:val="172"/>
        </w:trPr>
        <w:tc>
          <w:tcPr>
            <w:tcW w:w="21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8454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eastAsia="ar-SA"/>
              </w:rPr>
              <w:t>تقسيم الفكرة الى أفكار اصغر لفهم العملية التي تحدث</w:t>
            </w:r>
          </w:p>
        </w:tc>
      </w:tr>
    </w:tbl>
    <w:p w:rsidR="00976E96" w:rsidP="00B3655C">
      <w:pPr>
        <w:spacing w:after="0" w:line="240" w:lineRule="auto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:rsidR="00661CF0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انتهت الأسئلة مع تمنياتي لكم بالنجاح والتوفيق</w:t>
      </w:r>
    </w:p>
    <w:p w:rsidR="00661CF0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:rsidR="00661CF0" w:rsidRPr="008B6D68" w:rsidP="00661CF0">
      <w:pPr>
        <w:spacing w:after="0" w:line="240" w:lineRule="auto"/>
        <w:jc w:val="center"/>
        <w:rPr>
          <w:rFonts w:ascii="Times New Roman" w:eastAsia="Times New Roman" w:hAnsi="Times New Roman" w:cs="PT Bold Dusky" w:hint="cs"/>
          <w:b/>
          <w:bCs/>
          <w:lang w:eastAsia="ar-SA"/>
        </w:rPr>
        <w:sectPr w:rsidSect="00AD47CD">
          <w:pgSz w:w="11906" w:h="16838" w:code="9"/>
          <w:pgMar w:top="284" w:right="567" w:bottom="868" w:left="567" w:header="709" w:footer="709" w:gutter="0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معلم المادة / فهد الغامدي</w:t>
      </w:r>
    </w:p>
    <w:p w:rsidR="00A9061C" w:rsidRPr="003C47D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340360</wp:posOffset>
            </wp:positionV>
            <wp:extent cx="1699260" cy="552450"/>
            <wp:effectExtent l="0" t="0" r="0" b="0"/>
            <wp:wrapNone/>
            <wp:docPr id="2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1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margin">
                  <wp:posOffset>16724630</wp:posOffset>
                </wp:positionH>
                <wp:positionV relativeFrom="page">
                  <wp:posOffset>5396865</wp:posOffset>
                </wp:positionV>
                <wp:extent cx="2257272" cy="80645"/>
                <wp:effectExtent l="0" t="0" r="0" b="0"/>
                <wp:wrapTight wrapText="bothSides">
                  <wp:wrapPolygon>
                    <wp:start x="0" y="0"/>
                    <wp:lineTo x="0" y="15307"/>
                    <wp:lineTo x="21417" y="15307"/>
                    <wp:lineTo x="21417" y="0"/>
                    <wp:lineTo x="0" y="0"/>
                  </wp:wrapPolygon>
                </wp:wrapTight>
                <wp:docPr id="22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 flipV="1">
                          <a:off x="0" y="0"/>
                          <a:ext cx="2257272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 w:rsidRPr="004C4ADC" w:rsidP="004C4ADC">
                            <w:pPr>
                              <w:jc w:val="center"/>
                              <w:rPr>
                                <w:rFonts w:ascii="Cambria" w:hAnsi="Cambria"/>
                                <w:color w:val="E36C0A"/>
                                <w:sz w:val="28"/>
                                <w:szCs w:val="28"/>
                              </w:rPr>
                            </w:pPr>
                          </w:p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33" type="#_x0000_t202" style="width:177.74pt;height:6.35pt;margin-top:424.95pt;margin-left:1316.9pt;flip:x y;mso-height-percent:0;mso-height-relative:page;mso-position-horizontal-relative:margin;mso-position-vertical-relative:page;mso-width-percent:330;mso-width-relative:margin;mso-wrap-distance-bottom:0;mso-wrap-distance-left:9pt;mso-wrap-distance-right:9pt;mso-wrap-distance-top:0;position:absolute;v-text-anchor:top;z-index:251699200" o:allowincell="f" wrapcoords="0 0 0 15307 21417 15307 21417 0" fillcolor="white" stroked="f">
                <v:textbox>
                  <w:txbxContent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 w:rsidRPr="004C4ADC" w:rsidP="004C4ADC">
                      <w:pPr>
                        <w:jc w:val="center"/>
                        <w:rPr>
                          <w:rFonts w:ascii="Cambria" w:hAnsi="Cambria"/>
                          <w:color w:val="E36C0A"/>
                          <w:sz w:val="28"/>
                          <w:szCs w:val="28"/>
                        </w:rPr>
                      </w:pPr>
                    </w:p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256540</wp:posOffset>
                </wp:positionV>
                <wp:extent cx="6866890" cy="937895"/>
                <wp:effectExtent l="19050" t="19050" r="8890" b="0"/>
                <wp:wrapSquare wrapText="bothSides"/>
                <wp:docPr id="21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66890" cy="937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60" w:rsidRPr="00322160" w:rsidP="00B1517B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المملكة العربية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السعودية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B1517B" w:rsid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بسم الله الرحمن الرحيم         </w:t>
                            </w:r>
                            <w:r w:rsidRPr="00B1517B" w:rsid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المادة 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: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مهارات حياتية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وزارة التعليم                        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الأول الثانوي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الإدارة العامة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ل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لتعليم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الفصل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الفصل الدراسي</w:t>
                            </w:r>
                            <w:r w:rsidRPr="0037741A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 </w:t>
                            </w:r>
                            <w:r w:rsidRPr="0037741A" w:rsidR="0005636B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636D14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الثاني</w:t>
                            </w:r>
                            <w:r w:rsidRPr="0037741A" w:rsidR="0005636B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)</w:t>
                            </w:r>
                            <w:r w:rsidRP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الدور ( الأول )  </w:t>
                            </w:r>
                            <w:r w:rsidRPr="0037741A" w:rsidR="00133512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العام الدراسي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E169ED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1445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–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169ED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1446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ه ) </w:t>
                            </w:r>
                            <w:r w:rsidRPr="0037741A"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976E96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اسم الطا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لب:.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  <w:p w:rsidR="00322160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322160" w:rsidRPr="000E0BF6" w:rsidP="00322160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4" type="#_x0000_t176" style="width:540.7pt;height:73.85pt;margin-top:20.2pt;margin-left:-2pt;mso-height-percent:0;mso-height-relative:page;mso-width-percent:0;mso-width-relative:page;mso-wrap-distance-bottom:0;mso-wrap-distance-left:9pt;mso-wrap-distance-right:9pt;mso-wrap-distance-top:0;position:absolute;v-text-anchor:top;z-index:251697152" fillcolor="white" stroked="t" strokecolor="black" strokeweight="3pt">
                <v:textbox>
                  <w:txbxContent>
                    <w:p w:rsidR="00322160" w:rsidRPr="00322160" w:rsidP="00B1517B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المملكة العربية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السعودية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B1517B" w:rsid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بسم الله الرحمن الرحيم         </w:t>
                      </w:r>
                      <w:r w:rsidRPr="00B1517B" w:rsid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المادة 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: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مهارات حياتية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وزارة التعليم                        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الصف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الأول الثانوي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الإدارة العامة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ل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لتعليم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الفصل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مدرسة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الفصل الدراسي</w:t>
                      </w:r>
                      <w:r w:rsidRPr="0037741A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   </w:t>
                      </w:r>
                      <w:r w:rsidRPr="0037741A" w:rsidR="0005636B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636D14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الثاني</w:t>
                      </w:r>
                      <w:r w:rsidRPr="0037741A" w:rsidR="0005636B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)</w:t>
                      </w:r>
                      <w:r w:rsidRP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الدور ( الأول )  </w:t>
                      </w:r>
                      <w:r w:rsidRPr="0037741A" w:rsidR="00133512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العام الدراسي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E169ED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1445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–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="00E169ED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1446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ه ) </w:t>
                      </w:r>
                      <w:r w:rsidRPr="0037741A"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976E96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اسم الطا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لب:.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  <w:p w:rsidR="00322160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                                              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:rsidR="00322160" w:rsidRPr="000E0BF6" w:rsidP="0032216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365"/>
        <w:gridCol w:w="2131"/>
        <w:gridCol w:w="420"/>
        <w:gridCol w:w="2114"/>
      </w:tblGrid>
      <w:tr w:rsidTr="00976E9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السؤال الأول :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مجموعة القوانين والمبادئ والتشريعات والأعراف التي تقوم بها حياة الفرد والمجتمع وبها تنظم الأمور وتقرر الحقوق والواجبات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60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1" o:spid="_x0000_s1035" style="width:35.3pt;height:16.85pt;margin-top:-3.7pt;margin-left:78.3pt;position:absolute;visibility:visible;z-index:251702272" coordorigin="1,0" coordsize="1046,197" filled="f" strokecolor="#fffc00" strokeweight="11.34pt">
                  <v:stroke endcap="square" opacity="21845f"/>
                  <v:path fillok="f" shadowok="f" o:extrusionok="f"/>
                  <o:lock v:ext="edit" text="t"/>
                  <o:ink i="AIoBHQJeLgEQWM9UiuaXxU+PBvi60uGbIgMTSBRE//kDRcgBRwFGkANXCQAAAAUCC2QKWTWH5qrm&#10;q4CEBgEBQCAkFoMmgEBSlT7tAYBAYAksugMAgJAYBL5MQCkzhAYBV5zhiECEUIwRhFCJLrdOKdFM&#10;8IQSyZ4oplYJM104zlKQCj9AI7AD/7zUMDtA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تلك العواطف القوية التي يحس بها المواطن نحو وطنه العزيز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2" o:spid="_x0000_s1036" style="width:32.6pt;height:13pt;margin-top:4.25pt;margin-left:73.95pt;position:absolute;visibility:visible;z-index:251703296" coordsize="951,58" filled="f" strokecolor="#fffc00" strokeweight="11.34pt">
                  <v:stroke endcap="square" opacity="21845f"/>
                  <v:path fillok="f" shadowok="f" o:extrusionok="f"/>
                  <o:lock v:ext="edit" text="t"/>
                  <o:ink i="AF0dAlgiARBYz1SK5pfFT48G+LrS4ZsiAxNIFET/+QNFyAFHAUaQA1cJAAAABQILZAosEYfl6uYD&#10;QGAEfjUBTGj5vwRwF/B/AINEIR04y1nreAAKABEgMLhOhENN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الالتزام بأداء  تكاليف نحو العمل المطلوب وفي الوقت المحدد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noProof/>
              </w:rPr>
              <w:pict>
                <v:rect id="حبر 3" o:spid="_x0000_s1037" style="width:59.2pt;height:11.95pt;margin-top:-1.15pt;margin-left:40.4pt;position:absolute;visibility:visible;z-index:251704320" coordorigin="1,0" coordsize="1890,22" filled="f" strokecolor="#fffc00" strokeweight="11.34pt">
                  <v:stroke endcap="square" opacity="21845f"/>
                  <v:path fillok="f" shadowok="f" o:extrusionok="f"/>
                  <o:lock v:ext="edit" text="t"/>
                  <o:ink i="AFYdA54BIAEQWM9UiuaXxU+PBvi60uGbIgMTSBRE//kDRcgBRwFGkANXCQAAAAUCC2QKJAeH7ULu&#10;U6BytfF2cAlwCACGprtQRUvAgAoAESCQ7vSXQ0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موقف طارئ يتعرض له الا فراد او المجتمعات ويكون له تأثير على افعالهم وعاداتهم ويعيق اداءهم الاجتماعي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5" o:spid="_x0000_s1038" style="width:61.15pt;height:14.9pt;margin-top:-0.6pt;margin-left:36.2pt;position:absolute;visibility:visible;z-index:251706368" coordorigin="0,1" coordsize="1956,125" filled="f" strokecolor="#fffc00" strokeweight="11.34pt">
                  <v:stroke endcap="square" opacity="21845f"/>
                  <v:path fillok="f" shadowok="f" o:extrusionok="f"/>
                  <o:lock v:ext="edit" text="t"/>
                  <o:ink i="ALYBHQOiASgBEFjPVIrml8VPjwb4utLhmyIDE0gURP/5A0XIAUcBRpADVwkAAAAFAgtkCoMBVoft&#10;xPAV7xtkBgCAwBD4pAICgEBgCAwAgMAgEBEAgMAQGAAgMAIDAIDAIDAICgEBQCAkBm9ZrUNsNgrd&#10;eQGAVGmFtlVwgEBQGR6fxZgAg/lr5bExM3iJTBMJiUSRIvACJCJRKJiU+14t118LnlnKq7eV6aZY&#10;45oKABEgYFaXpENN2gE=&#10;" annotation="t"/>
                </v:rect>
              </w:pict>
            </w:r>
            <w:r>
              <w:rPr>
                <w:noProof/>
              </w:rPr>
              <w:pict>
                <v:rect id="حبر 4" o:spid="_x0000_s1039" style="width:5.7pt;height:11.4pt;margin-top:11.15pt;margin-left:86.4pt;position:absolute;visibility:visible;z-index:251705344" coordsize="1,1" filled="f" strokecolor="#fffc00" strokeweight="11.34pt">
                  <v:stroke endcap="square" opacity="21845f"/>
                  <v:path fillok="f" shadowok="f" o:extrusionok="f"/>
                  <o:lock v:ext="edit" text="t"/>
                  <o:ink i="AEIdAhAeARBYz1SK5pfFT48G+LrS4ZsiAxNIFET/+QNFyAFHAUaQA1cJAAAABQILZAoRAgEAAQAK&#10;ABEgMGWToUNN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5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التنفيس على النفس البشرية بعد الضيق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5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6" o:spid="_x0000_s1040" style="width:28.25pt;height:21.15pt;margin-top:-6.6pt;margin-left:80.65pt;position:absolute;visibility:visible;z-index:251707392" coordorigin="1,0" coordsize="795,348" filled="f" strokecolor="#fffc00" strokeweight="11.34pt">
                  <v:stroke endcap="square" opacity="21845f"/>
                  <v:path fillok="f" shadowok="f" o:extrusionok="f"/>
                  <o:lock v:ext="edit" text="t"/>
                  <o:ink i="ALwBHQJMOAEQWM9UiuaXxU+PBvi60uGbIgMTSBRE//kDRcgBRwFGkANXCQAAAAUCC2QKigFYh+S0&#10;5MmAoBAYBH6naITAIDAEAgMruOLoCCAwCAwBAYAgMdmEBgCAwACAQGAQGAICQBAIBARASAwCAoCh&#10;MHhEAEAIAg8GhfAWeAvQwl+HzEKGGFHh+AeIIYoYIEBBAgLL0EMEMAQQoIYIapIUGCxoEMBDBDgI&#10;bYBBDAgxU4AKABEgoBtYsUNN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مر بذهنك مواقف جميلة اثناء رحلتك مع اسرتك الى مكة المكرمة ‘ لأداء مناسك العمرة عام 1435هـ ما نو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val="en-GB" w:eastAsia="ar-SA"/>
              </w:rPr>
              <w:t>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 مهارة التفكير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الربط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التركيز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7" o:spid="_x0000_s1041" style="width:25.8pt;height:16.6pt;margin-top:-2.95pt;margin-left:73.75pt;position:absolute;visibility:visible;z-index:251708416" coordsize="711,187" filled="f" strokecolor="#fffc00" strokeweight="11.34pt">
                  <v:stroke endcap="square" opacity="21845f"/>
                  <v:path fillok="f" shadowok="f" o:extrusionok="f"/>
                  <o:lock v:ext="edit" text="t"/>
                  <o:ink i="AG4dAkQsARBYz1SK5pfFT48G+LrS4ZsiAxNIFET/+QNFyAFHAUaQA1cJAAAABQILZAo9H4fkCuQb&#10;gMARuXynBN930BAIDAAgBAIbN6IAhkAgENFSMTDQcAgCAIBACAQEZiTEIAoAESBQdOG1Q0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التذكر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طريقة من طرائق التفكير العلمي يتم من خلالها تعزيز ادراك فكرة معينة من خلال تحليل اعمق لها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</w:pPr>
            <w:r>
              <w:rPr>
                <w:noProof/>
              </w:rPr>
              <w:pict>
                <v:rect id="حبر 8" o:spid="_x0000_s1042" style="width:71.55pt;height:13.75pt;margin-top:2.7pt;margin-left:37.3pt;position:absolute;visibility:visible;z-index:251709440" coordsize="2324,84" filled="f" strokecolor="#fffc00" strokeweight="11.34pt">
                  <v:stroke endcap="square" opacity="21845f"/>
                  <v:path fillok="f" shadowok="f" o:extrusionok="f"/>
                  <o:lock v:ext="edit" text="t"/>
                  <o:ink i="AGcdA74BJAEQWM9UiuaXxU+PBvi60uGbIgMTSBRE//kDRcgBRwFGkANXCQAAAAUCC2QKNSCH8AUn&#10;hD97shAYAgMAIBAUAIfBIRAICEBgEBgEPh6CEIIQnxd+EUUACgARIMBBe89DTdoB&#10;" annotation="t"/>
                </v:rect>
              </w:pict>
            </w: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شعور واحساس بوجود صعوبة ما او مواقف ينتج عنها حالة من التناقض والارتباك وعدم الارتياح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9" o:spid="_x0000_s1043" style="width:36.85pt;height:16.9pt;margin-top:-1.4pt;margin-left:65pt;position:absolute;visibility:visible;z-index:251710464" coordsize="1100,198" filled="f" strokecolor="#fffc00" strokeweight="11.34pt">
                  <v:stroke endcap="square" opacity="21845f"/>
                  <v:path fillok="f" shadowok="f" o:extrusionok="f"/>
                  <o:lock v:ext="edit" text="t"/>
                  <o:ink i="AFkdAmIuARBYz1SK5pfFT48G+LrS4ZsiAxNIFET/+QNFyAFHAUaQA1cJAAAABQILZAooCYfnFOej&#10;Mey3gMeDSxoAh+AI4BGCwWawei3aJAoAESDguyzUQ0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نشاط عقلي معرفي يعمل على إعطاء المثيرات البيئية معنى ودلالة من خلال البنية المعرفية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noProof/>
              </w:rPr>
              <w:pict>
                <v:rect id="حبر 10" o:spid="_x0000_s1044" style="width:25.75pt;height:13.8pt;margin-top:-0.8pt;margin-left:82.65pt;position:absolute;visibility:visible;z-index:251711488" coordsize="707,87" filled="f" strokecolor="#fffc00" strokeweight="11.34pt">
                  <v:stroke endcap="square" opacity="21845f"/>
                  <v:path fillok="f" shadowok="f" o:extrusionok="f"/>
                  <o:lock v:ext="edit" text="t"/>
                  <o:ink i="AFkdAkQkARBYz1SK5pfFT48G+LrS4ZsiAxNIFET/+QNFyAFHAUaQA1cJAAAABQILZAooEIfkAuf1&#10;4lQIBAYAQBH44IP56+e5lMpTJ5fgAAoAESAggSnXQ0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المفاهيم المرتبطة بمهارة معالجة الأفكار الأشياء الجيدة في الفكرة ‘ أي لماذا نفضلها وهذا يعني انها فكرة.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سلبية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مثيرة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1"/>
                <w:tab w:val="left" w:pos="1080"/>
              </w:tabs>
              <w:spacing w:before="11"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11" o:spid="_x0000_s1045" style="width:25.85pt;height:13.75pt;margin-top:-0.95pt;margin-left:71.5pt;position:absolute;visibility:visible;z-index:251712512" coordsize="713,84" filled="f" strokecolor="#fffc00" strokeweight="11.34pt">
                  <v:stroke endcap="square" opacity="21845f"/>
                  <v:path fillok="f" shadowok="f" o:extrusionok="f"/>
                  <o:lock v:ext="edit" text="t"/>
                  <o:ink i="AGwdAkYkARBYz1SK5pfFT48G+LrS4ZsiAxNIFET/+QNFyAFHAUaQA1cJAAAABQILZAo7HofkDuR1&#10;hbIOgIDAK7diAQGABGY8QGAQFAIrA4Txl4zjLjcFGcYxRRRadBAgjAAKABEgMBl/3kNN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ايجابية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جميع ما سب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rtl/>
                <w:lang w:eastAsia="ar-SA"/>
              </w:rPr>
              <w:t>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صحيح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حاسة معنوية تدعو صاحبها الى مراعاة مشاعر الاخرين واحوالهم وظروفهم وله أهمية في كسب تقديرهم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12" o:spid="_x0000_s1046" style="width:48.4pt;height:11.4pt;margin-top:4.05pt;margin-left:63pt;position:absolute;visibility:visible;z-index:251713536" coordorigin="1,0" coordsize="1505,1" filled="f" strokecolor="#fffc00" strokeweight="11.34pt">
                  <v:stroke endcap="square" opacity="21845f"/>
                  <v:path fillok="f" shadowok="f" o:extrusionok="f"/>
                  <o:lock v:ext="edit" text="t"/>
                  <o:ink i="AEkdA4ABHgEQWM9UiuaXxU+PBvi60uGbIgMTSBRE//kDRcgBRwFGkANXCQAAAAUCC2QKFwOH6kDw&#10;Lq9PMIIACgARIPAyB+ZDTdoB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انتماء وموالاة للوطن ضمن حدود الشريعة ومكار الاخلاق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13" o:spid="_x0000_s1047" style="width:36.4pt;height:11.4pt;margin-top:-0.05pt;margin-left:64.75pt;position:absolute;visibility:visible;z-index:251714560" coordsize="1084,1" filled="f" strokecolor="#fffc00" strokeweight="11.34pt">
                  <v:stroke endcap="square" opacity="21845f"/>
                  <v:path fillok="f" shadowok="f" o:extrusionok="f"/>
                  <o:lock v:ext="edit" text="t"/>
                  <o:ink i="AEcdAmIeARBYz1SK5pfFT48G+LrS4ZsiAxNIFET/+QNFyAFHAUaQA1cJAAAABQILZAoWA4fm9O8/&#10;5pyCAAoAESAgmPf2Q0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المواطنة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إقرار المرء بما يصدر عنه من أفعال واقوال واستعداده العقلي والنفسي لتحمل ما يترت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eastAsia="ar-SA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على أقواله وافعاله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noProof/>
              </w:rPr>
              <w:pict>
                <v:rect id="حبر 14" o:spid="_x0000_s1048" style="width:42.35pt;height:12.8pt;margin-top:2pt;margin-left:58.75pt;position:absolute;visibility:visible;z-index:251715584" coordorigin="1,1" coordsize="1294,51" filled="f" strokecolor="#fffc00" strokeweight="11.34pt">
                  <v:stroke endcap="square" opacity="21845f"/>
                  <v:path fillok="f" shadowok="f" o:extrusionok="f"/>
                  <o:lock v:ext="edit" text="t"/>
                  <o:ink i="AGUdAnAiARBYz1SK5pfFT48G+LrS4ZsiAxNIFET/+QNFyAFHAUaQA1cJAAAABQILZAo0F4fomuij&#10;CAwCAwCAkAhuDbZy5vLuQGexKRCC/JX5RJYllktybfjnoAoAESAAX5f7Q0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حالة توتر تنتج عن موقف طارئ ونقطة تحول في حياة الفرد والجماعة والمجتمع وتتطلب قرارا ينتج عنه مواقف جديدة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15" o:spid="_x0000_s1049" style="width:25.3pt;height:17.3pt;margin-top:-2.1pt;margin-left:79.75pt;position:absolute;visibility:visible;z-index:251716608" coordsize="694,212" filled="f" strokecolor="#fffc00" strokeweight="11.34pt">
                  <v:stroke endcap="square" opacity="21845f"/>
                  <v:path fillok="f" shadowok="f" o:extrusionok="f"/>
                  <o:lock v:ext="edit" text="t"/>
                  <o:ink i="AGMdAkQuARBYz1SK5pfFT48G+LrS4ZsiAxNIFET/+QNFyAFHAUaQA1cJAAAABQILZAoyFIfj6OP1&#10;EBEbntKQGApfwS+7MoCHQiAkBIDBoxF4FAYChV0p85AKABEg4Hkv/0NN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الازمة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المسؤولية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السلوك المسؤول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ظاهرة اجتماعية متصلة بالعلاقات الاجتماعية بين الأشخاص وهي مجموعة من العلاقات المتبادلة بين السائح والأشخاص الموجودين بالمكان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16" o:spid="_x0000_s1050" style="width:37.6pt;height:13.05pt;margin-top:-2.45pt;margin-left:76.75pt;position:absolute;visibility:visible;z-index:251717632" coordorigin="1,1" coordsize="1127,62" filled="f" strokecolor="#fffc00" strokeweight="11.34pt">
                  <v:stroke endcap="square" opacity="21845f"/>
                  <v:path fillok="f" shadowok="f" o:extrusionok="f"/>
                  <o:lock v:ext="edit" text="t"/>
                  <o:ink i="AGMdAmQiARBYz1SK5pfFT48G+LrS4ZsiAxNIFET/+QNFyAFHAUaQA1cJAAAABQILZAoyHofnTO9f&#10;5oiAQGAQFAIDAIDAEBgAEAgMAEFgoIKUCAiwllg9fAAKP0AiAgAgnNRAO0A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هي تلك المهارة التي تستخدم ‘ لتحليل ووضع استراتيجيات تهدف الى حل سؤال صعب او موقف معقد يعيق التقدم في جانب من جوانب الحياة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17" o:spid="_x0000_s1051" style="width:46.85pt;height:12.95pt;margin-top:2.5pt;margin-left:48.2pt;position:absolute;visibility:visible;z-index:251718656" coordorigin="0,1" coordsize="1454,55" filled="f" strokecolor="#fffc00" strokeweight="11.34pt">
                  <v:stroke endcap="square" opacity="21845f"/>
                  <v:path fillok="f" shadowok="f" o:extrusionok="f"/>
                  <o:lock v:ext="edit" text="t"/>
                  <o:ink i="AF0dAn4iARBYz1SK5pfFT48G+LrS4ZsiAxNIFET/+QNFyAFHAUaQA1cJAAAABQILZAosDIfp2Oo9&#10;uun+AKw3E7Vbrfww/EGAhYIWQw8bAVxYGAAKP0AihEB09NRAO0A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حل المشكلات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تطوير التفكير يساعد الانسان على تجنب الوقوع في حبال الأفكار الضالة والممارسات السيئة هذا يدخل ضمن دائرة المنافع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  <w:r>
              <w:rPr>
                <w:noProof/>
              </w:rPr>
              <w:pict>
                <v:rect id="حبر 18" o:spid="_x0000_s1052" style="width:38.55pt;height:13.65pt;margin-top:2.25pt;margin-left:68.8pt;position:absolute;visibility:visible;z-index:251719680" coordorigin="1,0" coordsize="1160,81" filled="f" strokecolor="#fffc00" strokeweight="11.34pt">
                  <v:stroke endcap="square" opacity="21845f"/>
                  <v:path fillok="f" shadowok="f" o:extrusionok="f"/>
                  <o:lock v:ext="edit" text="t"/>
                  <o:ink i="AFEdAmYkARBYz1SK5pfFT48G+LrS4ZsiAxNIFET/+QNFyAFHAUaQA1cJAAAABQILZAogCIfnju35&#10;41DdCf1aKoZhidtYGDAKP0Ai28C8DNRAO0A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الدفاعية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الذاتية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الاجتماعية العامة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الصحية النفسية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 18  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عندما نقوم بتسجيل قائمة تحوي العناصر المشوقة في الموقف او الفكرة هذ يمثل خطوة من خطوات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2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19" o:spid="_x0000_s1053" style="width:53.6pt;height:11.4pt;margin-top:0.45pt;margin-left:47.55pt;position:absolute;visibility:visible;z-index:251720704" coordorigin="1,0" coordsize="1691,1" filled="f" strokecolor="#fffc00" strokeweight="11.34pt">
                  <v:stroke endcap="square" opacity="21845f"/>
                  <v:path fillok="f" shadowok="f" o:extrusionok="f"/>
                  <o:lock v:ext="edit" text="t"/>
                  <o:ink i="AEkdA44BHgEQWM9UiuaXxU+PBvi60uGbIgMTSBRE//kDRcgBRwFGkANXCQAAAAUCC2QKFwOH67Tw&#10;Re9a0IIACj9AIg6A2ozUQDtA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معالجة الافكار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</w:tr>
      <w:tr w:rsidTr="0070430C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9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هي عملية عقلية تهدف الى احداث تغيرات للوصول الى نتائج إيجابية لموقف او قضية من خلال المفاضلة بين الحلول البديلة واختيار المناسب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</w:rPr>
              <w:pict>
                <v:rect id="حبر 20" o:spid="_x0000_s1054" style="width:51.1pt;height:18.45pt;margin-top:-4.4pt;margin-left:48.5pt;position:absolute;visibility:visible;z-index:251721728" coordorigin="0,1" coordsize="1604,251" filled="f" strokecolor="#fffc00" strokeweight="11.34pt">
                  <v:stroke endcap="square" opacity="21845f"/>
                  <v:path fillok="f" shadowok="f" o:extrusionok="f"/>
                  <o:lock v:ext="edit" text="t"/>
                  <o:ink i="AJIBHQOIATIBEFjPVIrml8VPjwb4utLhmyIDE0gURP/5A0XIAUcBRpADVwkAAAAFAgtkCmAvh+sE&#10;7CnXvBNX3BCA0+zQxAIDAIDAEBgEAjcBVeS4GCAwCApbLIDAIDAEBgE9htWAhZKaIsdiYY5L4YII&#10;YoYIEEN0DDYDRxoYYUaeJEiQQYTDZEAKABEgYJiYH0RN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حل المشكل </w:t>
            </w:r>
          </w:p>
        </w:tc>
      </w:tr>
    </w:tbl>
    <w:p w:rsidR="004B5250" w:rsidRPr="00084689" w:rsidP="004B5250">
      <w:pPr>
        <w:spacing w:after="0" w:line="240" w:lineRule="auto"/>
        <w:rPr>
          <w:rFonts w:ascii="Times New Roman" w:eastAsia="Times New Roman" w:hAnsi="Times New Roman" w:cs="Times New Roman" w:hint="cs"/>
          <w:rtl/>
          <w:lang w:eastAsia="ar-SA"/>
        </w:rPr>
      </w:pPr>
    </w:p>
    <w:tbl>
      <w:tblPr>
        <w:tblStyle w:val="TableNormal"/>
        <w:tblpPr w:leftFromText="180" w:rightFromText="180" w:vertAnchor="text" w:horzAnchor="margin" w:tblpY="180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احد هذه الخيارات يعد من مستويات التفكير </w:t>
            </w:r>
            <w:r w:rsidR="00661CF0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الأساسي</w:t>
            </w:r>
          </w:p>
        </w:tc>
      </w:tr>
      <w:tr w:rsidTr="00976E96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المعرفة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التركيب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التقويم</w:t>
            </w:r>
          </w:p>
        </w:tc>
      </w:tr>
    </w:tbl>
    <w:p w:rsidR="00130ECB" w:rsidRPr="00084689" w:rsidP="00130ECB">
      <w:pPr>
        <w:spacing w:after="0" w:line="240" w:lineRule="auto"/>
        <w:rPr>
          <w:rFonts w:ascii="Times New Roman" w:eastAsia="Times New Roman" w:hAnsi="Times New Roman" w:cs="Times New Roman"/>
          <w:vanish/>
          <w:lang w:eastAsia="ar-SA"/>
        </w:rPr>
      </w:pPr>
    </w:p>
    <w:p w:rsidR="009B5065" w:rsidRPr="00084689" w:rsidP="009B5065">
      <w:pPr>
        <w:spacing w:before="100" w:beforeAutospacing="1" w:after="0" w:line="240" w:lineRule="auto"/>
        <w:rPr>
          <w:rFonts w:ascii="Times New Roman" w:eastAsia="Times New Roman" w:hAnsi="Times New Roman" w:cs="Bader" w:hint="cs"/>
          <w:b/>
          <w:bCs/>
          <w:rtl/>
          <w:lang w:eastAsia="ar-SA"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350"/>
        <w:gridCol w:w="845"/>
      </w:tblGrid>
      <w:tr w:rsidTr="004E5D1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084689" w:rsidP="0044536F">
            <w:pPr>
              <w:spacing w:after="0" w:line="240" w:lineRule="auto"/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  <w:t>السؤال الثاني :ظلل حرف ( ص ) إذا كانت الإجابة صحيحة أو حرف ( خ ) إذا كانت الإجابة خاطئة في نموذج الإجابة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1</w:t>
            </w:r>
          </w:p>
        </w:tc>
        <w:tc>
          <w:tcPr>
            <w:tcW w:w="9360" w:type="dxa"/>
            <w:tcBorders>
              <w:top w:val="thinThickSmallGap" w:sz="12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مظاهر الذوق العام عدم المحافظة على نظافة المكان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D075B2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واجبات المواطن وحقوق الدولة تلبية نداء الدفاع عن الوطن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D075B2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تهتم النظرية السلوكية بأن يكون مسلك الفرد وفق أصول وقواعد المجتمع وعهود الافراد المتبادلة والمواثيق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أنواع الازمات الازمات محدودة التأثير وهي ازمة وليدة ظروفها تحدث عادة دون ان تترك بصمات او معالم واضحة على المجتمع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5</w:t>
            </w:r>
          </w:p>
        </w:tc>
        <w:tc>
          <w:tcPr>
            <w:tcW w:w="9360" w:type="dxa"/>
            <w:tcBorders>
              <w:top w:val="thinThickSmallGap" w:sz="12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7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اتخاذ قرارات تحقق الصالح العام للأسرة والمجتمع هذا من المنافع  الذاتية لتطوير التفكير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8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9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</w:pP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ظوابط الترفيه ان يكون خاليا من المحرمات والمخالفات الشرعية والقانونية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10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</w:pP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امثلة المشكلات البيئية ( التضخم)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11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يوجد تعارض بين الوطنية والاسلام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)</w:t>
            </w:r>
          </w:p>
        </w:tc>
      </w:tr>
      <w:tr w:rsidTr="00D075B2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12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B3655C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ترجع أهمية النظام انه لابد من ضوابط وروادع للنماذج البشرية المنتفعة التي تسلب حقوق الضعفاء</w:t>
            </w:r>
          </w:p>
        </w:tc>
        <w:tc>
          <w:tcPr>
            <w:tcW w:w="84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 </w:t>
            </w:r>
            <w:r w:rsidR="009A5876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)</w:t>
            </w:r>
          </w:p>
        </w:tc>
      </w:tr>
    </w:tbl>
    <w:p w:rsidR="008B6D68" w:rsidRPr="008B6D68" w:rsidP="008B6D68">
      <w:pPr>
        <w:shd w:val="clear" w:color="auto" w:fill="D9D9D9"/>
        <w:rPr>
          <w:rFonts w:ascii="Calibri" w:eastAsia="Calibri" w:hAnsi="Calibri" w:cs="Arial"/>
        </w:rPr>
      </w:pPr>
      <w:r w:rsidRPr="008B6D68">
        <w:rPr>
          <w:rFonts w:ascii="Sitka Banner Semibold" w:eastAsia="Calibri" w:hAnsi="Sitka Banner Semibold" w:cs="Times New Roman" w:hint="cs"/>
          <w:b/>
          <w:bCs/>
          <w:sz w:val="24"/>
          <w:szCs w:val="24"/>
          <w:rtl/>
        </w:rPr>
        <w:t xml:space="preserve">السؤال </w:t>
      </w:r>
      <w:r>
        <w:rPr>
          <w:rFonts w:ascii="Sitka Banner Semibold" w:eastAsia="Calibri" w:hAnsi="Sitka Banner Semibold" w:cs="Times New Roman" w:hint="cs"/>
          <w:b/>
          <w:bCs/>
          <w:sz w:val="24"/>
          <w:szCs w:val="24"/>
          <w:rtl/>
        </w:rPr>
        <w:t>الثالث</w:t>
      </w:r>
      <w:r w:rsidRPr="008B6D68">
        <w:rPr>
          <w:rFonts w:ascii="Sitka Banner Semibold" w:eastAsia="Calibri" w:hAnsi="Sitka Banner Semibold" w:cs="Times New Roman" w:hint="cs"/>
          <w:b/>
          <w:bCs/>
          <w:sz w:val="24"/>
          <w:szCs w:val="24"/>
          <w:rtl/>
        </w:rPr>
        <w:t xml:space="preserve"> / ضع المصطلحات التالية امام العبارات التي تناسبها  </w:t>
      </w:r>
    </w:p>
    <w:tbl>
      <w:tblPr>
        <w:tblStyle w:val="TableNormal"/>
        <w:bidiVisual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7"/>
        <w:gridCol w:w="1434"/>
        <w:gridCol w:w="1552"/>
        <w:gridCol w:w="745"/>
        <w:gridCol w:w="4311"/>
      </w:tblGrid>
      <w:tr w:rsidTr="00D075B2">
        <w:tblPrEx>
          <w:tblW w:w="0" w:type="auto"/>
          <w:tblInd w:w="1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52"/>
        </w:trPr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التحليل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التنظيم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مستويات التفكير</w:t>
            </w:r>
          </w:p>
        </w:tc>
        <w:tc>
          <w:tcPr>
            <w:tcW w:w="509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قدرة على التمييز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rPr>
          <w:trHeight w:val="276"/>
        </w:trPr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التعامل مع السائح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السائح الوافد</w:t>
            </w:r>
          </w:p>
        </w:tc>
        <w:tc>
          <w:tcPr>
            <w:tcW w:w="23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النظرية السلوكية</w:t>
            </w:r>
          </w:p>
        </w:tc>
        <w:tc>
          <w:tcPr>
            <w:tcW w:w="43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عوامل مساعدة على تنمية حب الوطن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rPr>
          <w:trHeight w:val="110"/>
        </w:trPr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التنظيم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eastAsia="ar-SA"/>
              </w:rPr>
              <w:t xml:space="preserve">عملية عقلية تهدف الى ترتيب المعلومات 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التعامل مع السائح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حسن الخلق والبشاشة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قدرة على التمييز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val="en-GB" w:eastAsia="ar-SA"/>
              </w:rPr>
              <w:t xml:space="preserve">ماتحتاج اليه لمعالجة </w:t>
            </w:r>
            <w:r w:rsidRPr="00B57FB8" w:rsidR="00661CF0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val="en-GB" w:eastAsia="ar-SA"/>
              </w:rPr>
              <w:t>الأفكار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عوامل مساعدة على تنمية حب الوطن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احترام عادات وتقاليد واعراف المجتمع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مستويات التفكير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eastAsia="ar-SA"/>
              </w:rPr>
              <w:t>التفكير المركب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النظرية السلوكية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ترتكز على  تشكيل السلوك المسؤول الثواب والعقاب والقدوة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السائح الوافد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هو الشخص الذي ينتقل من بلده الذي اعتاد </w:t>
            </w:r>
            <w:r w:rsidRPr="00B57FB8">
              <w:rPr>
                <w:rFonts w:ascii="Aptos Display" w:eastAsia="Times New Roman" w:hAnsi="Aptos Display" w:cs="Times New Roman" w:hint="eastAsia"/>
                <w:b/>
                <w:bCs/>
                <w:sz w:val="18"/>
                <w:szCs w:val="18"/>
                <w:rtl/>
                <w:lang w:eastAsia="ar-SA"/>
              </w:rPr>
              <w:t>الإقامة</w:t>
            </w:r>
            <w:r w:rsidRPr="00B57FB8"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 xml:space="preserve"> فيها الى بلد اخر</w:t>
            </w:r>
          </w:p>
        </w:tc>
      </w:tr>
      <w:tr w:rsidTr="00D075B2">
        <w:tblPrEx>
          <w:tblW w:w="0" w:type="auto"/>
          <w:tblInd w:w="123" w:type="dxa"/>
          <w:tblLook w:val="04A0"/>
        </w:tblPrEx>
        <w:trPr>
          <w:trHeight w:val="172"/>
        </w:trPr>
        <w:tc>
          <w:tcPr>
            <w:tcW w:w="25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ascii="Aptos Display" w:eastAsia="Times New Roman" w:hAnsi="Aptos Display" w:cs="Times New Roman" w:hint="cs"/>
                <w:b/>
                <w:bCs/>
                <w:sz w:val="18"/>
                <w:szCs w:val="18"/>
                <w:rtl/>
                <w:lang w:eastAsia="ar-SA"/>
              </w:rPr>
              <w:t>التحليل</w:t>
            </w:r>
          </w:p>
        </w:tc>
        <w:tc>
          <w:tcPr>
            <w:tcW w:w="809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B6D68" w:rsidRPr="00B57FB8" w:rsidP="00B57FB8">
            <w:pPr>
              <w:spacing w:after="0" w:line="240" w:lineRule="auto"/>
              <w:rPr>
                <w:rFonts w:ascii="Aptos Display" w:eastAsia="Times New Roman" w:hAnsi="Aptos Display" w:cs="Times New Roman"/>
                <w:b/>
                <w:bCs/>
                <w:sz w:val="18"/>
                <w:szCs w:val="18"/>
                <w:rtl/>
                <w:lang w:eastAsia="ar-SA"/>
              </w:rPr>
            </w:pPr>
            <w:r w:rsidRPr="00B57FB8">
              <w:rPr>
                <w:rFonts w:ascii="Times New Roman" w:eastAsia="Times New Roman" w:hAnsi="Times New Roman" w:cs="Akhbar MT" w:hint="cs"/>
                <w:b/>
                <w:bCs/>
                <w:sz w:val="18"/>
                <w:szCs w:val="18"/>
                <w:rtl/>
                <w:lang w:eastAsia="ar-SA"/>
              </w:rPr>
              <w:t>تقسيم الفكرة الى أفكار اصغر لفهم العملية التي تحدث</w:t>
            </w:r>
          </w:p>
        </w:tc>
      </w:tr>
    </w:tbl>
    <w:p w:rsidR="00976E96" w:rsidP="00B3655C">
      <w:pPr>
        <w:spacing w:after="0" w:line="240" w:lineRule="auto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:rsidR="00661CF0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انتهت الأسئلة مع تمنياتي لكم بالنجاح والتوفيق</w:t>
      </w:r>
    </w:p>
    <w:p w:rsidR="00661CF0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:rsidR="00661CF0" w:rsidRPr="008B6D68" w:rsidP="00661CF0">
      <w:pPr>
        <w:spacing w:after="0" w:line="240" w:lineRule="auto"/>
        <w:jc w:val="center"/>
        <w:rPr>
          <w:rFonts w:ascii="Times New Roman" w:eastAsia="Times New Roman" w:hAnsi="Times New Roman" w:cs="PT Bold Dusky" w:hint="cs"/>
          <w:b/>
          <w:bCs/>
          <w:lang w:eastAsia="ar-SA"/>
        </w:rPr>
        <w:sectPr w:rsidSect="008A3A4D">
          <w:pgSz w:w="11906" w:h="16838" w:code="9"/>
          <w:pgMar w:top="284" w:right="567" w:bottom="868" w:left="567" w:header="709" w:footer="709" w:gutter="0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معلم المادة / فهد الغامدي</w:t>
      </w:r>
    </w:p>
    <w:p w:rsidR="00A9061C" w:rsidRPr="003C47D3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eastAsia="ar-SA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340360</wp:posOffset>
            </wp:positionV>
            <wp:extent cx="1699260" cy="552450"/>
            <wp:effectExtent l="0" t="0" r="0" b="0"/>
            <wp:wrapNone/>
            <wp:docPr id="118970878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08783" name="صورة 1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margin">
                  <wp:posOffset>16724630</wp:posOffset>
                </wp:positionH>
                <wp:positionV relativeFrom="page">
                  <wp:posOffset>5396865</wp:posOffset>
                </wp:positionV>
                <wp:extent cx="2257272" cy="80645"/>
                <wp:effectExtent l="0" t="0" r="0" b="0"/>
                <wp:wrapTight wrapText="bothSides">
                  <wp:wrapPolygon>
                    <wp:start x="0" y="0"/>
                    <wp:lineTo x="0" y="15307"/>
                    <wp:lineTo x="21417" y="15307"/>
                    <wp:lineTo x="21417" y="0"/>
                    <wp:lineTo x="0" y="0"/>
                  </wp:wrapPolygon>
                </wp:wrapTight>
                <wp:docPr id="2009544597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 flipV="1">
                          <a:off x="0" y="0"/>
                          <a:ext cx="2257272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 w:rsidRPr="004C4ADC" w:rsidP="004C4ADC">
                            <w:pPr>
                              <w:jc w:val="center"/>
                              <w:rPr>
                                <w:rFonts w:ascii="Cambria" w:hAnsi="Cambria"/>
                                <w:color w:val="E36C0A"/>
                                <w:sz w:val="28"/>
                                <w:szCs w:val="28"/>
                              </w:rPr>
                            </w:pPr>
                          </w:p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55" type="#_x0000_t202" style="width:177.74pt;height:6.35pt;margin-top:424.95pt;margin-left:1316.9pt;flip:x y;mso-height-percent:0;mso-height-relative:page;mso-position-horizontal-relative:margin;mso-position-vertical-relative:page;mso-width-percent:330;mso-width-relative:margin;mso-wrap-distance-bottom:0;mso-wrap-distance-left:9pt;mso-wrap-distance-right:9pt;mso-wrap-distance-top:0;position:absolute;v-text-anchor:top;z-index:251724800" o:allowincell="f" wrapcoords="0 0 0 15307 21417 15307 21417 0" fillcolor="white" stroked="f">
                <v:textbox>
                  <w:txbxContent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 w:rsidRPr="004C4ADC" w:rsidP="004C4ADC">
                      <w:pPr>
                        <w:jc w:val="center"/>
                        <w:rPr>
                          <w:rFonts w:ascii="Cambria" w:hAnsi="Cambria"/>
                          <w:color w:val="E36C0A"/>
                          <w:sz w:val="28"/>
                          <w:szCs w:val="28"/>
                        </w:rPr>
                      </w:pPr>
                    </w:p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256540</wp:posOffset>
                </wp:positionV>
                <wp:extent cx="6866890" cy="937895"/>
                <wp:effectExtent l="19050" t="19050" r="8890" b="0"/>
                <wp:wrapSquare wrapText="bothSides"/>
                <wp:docPr id="1062194729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66890" cy="937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60" w:rsidRPr="00322160" w:rsidP="00B1517B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المملكة العربية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السعودية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B1517B" w:rsid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بسم الله الرحمن الرحيم         </w:t>
                            </w:r>
                            <w:r w:rsidRPr="00B1517B" w:rsid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المادة 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: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مهارات حياتية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وزارة التعليم                        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5012E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الثالث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الثانوي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الإدارة العامة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ل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لتعليم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D142B5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انتساب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الفصل الدراسي</w:t>
                            </w:r>
                            <w:r w:rsidRPr="0037741A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 </w:t>
                            </w:r>
                            <w:r w:rsidRPr="0037741A" w:rsidR="0005636B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636D14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الثاني</w:t>
                            </w:r>
                            <w:r w:rsidRPr="0037741A" w:rsidR="0005636B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)</w:t>
                            </w:r>
                            <w:r w:rsidRP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الدور ( الأول )  </w:t>
                            </w:r>
                            <w:r w:rsidRPr="0037741A" w:rsidR="00133512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العام الدراسي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E169ED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1445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–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169ED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1446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ه ) </w:t>
                            </w:r>
                            <w:r w:rsidRPr="0037741A"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976E96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اسم الطا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لب:.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  <w:p w:rsidR="00322160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322160" w:rsidRPr="000E0BF6" w:rsidP="00322160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56" type="#_x0000_t176" style="width:540.7pt;height:73.85pt;margin-top:20.2pt;margin-left:-2pt;mso-height-percent:0;mso-height-relative:page;mso-width-percent:0;mso-width-relative:page;mso-wrap-distance-bottom:0;mso-wrap-distance-left:9pt;mso-wrap-distance-right:9pt;mso-wrap-distance-top:0;position:absolute;v-text-anchor:top;z-index:251722752" fillcolor="white" stroked="t" strokecolor="black" strokeweight="3pt">
                <v:textbox>
                  <w:txbxContent>
                    <w:p w:rsidR="00322160" w:rsidRPr="00322160" w:rsidP="00B1517B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المملكة العربية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السعودية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B1517B" w:rsid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بسم الله الرحمن الرحيم         </w:t>
                      </w:r>
                      <w:r w:rsidRPr="00B1517B" w:rsid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المادة 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: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مهارات حياتية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وزارة التعليم                        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الصف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5012E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الثالث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الثانوي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الإدارة العامة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ل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لتعليم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D142B5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انتساب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مدرسة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الفصل الدراسي</w:t>
                      </w:r>
                      <w:r w:rsidRPr="0037741A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   </w:t>
                      </w:r>
                      <w:r w:rsidRPr="0037741A" w:rsidR="0005636B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636D14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الثاني</w:t>
                      </w:r>
                      <w:r w:rsidRPr="0037741A" w:rsidR="0005636B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)</w:t>
                      </w:r>
                      <w:r w:rsidRP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الدور ( الأول )  </w:t>
                      </w:r>
                      <w:r w:rsidRPr="0037741A" w:rsidR="00133512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العام الدراسي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E169ED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1445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–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="00E169ED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1446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ه ) </w:t>
                      </w:r>
                      <w:r w:rsidRPr="0037741A"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976E96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اسم الطا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لب:.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  <w:p w:rsidR="00322160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                                              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:rsidR="00322160" w:rsidRPr="000E0BF6" w:rsidP="0032216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365"/>
        <w:gridCol w:w="2131"/>
        <w:gridCol w:w="420"/>
        <w:gridCol w:w="2114"/>
      </w:tblGrid>
      <w:tr w:rsidTr="00976E9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السؤال الأول :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مجموعة القوانين والمبادئ والتشريعات والأعراف التي تقوم بها حياة الفرد والمجتمع وبها تنظم الأمور وتقرر الحقوق والواجبات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60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تلك العواطف القوية التي يحس بها المواطن نحو وطنه العزيز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الالتزام بأداء  تكاليف نحو العمل المطلوب وفي الوقت المحدد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موقف طارئ يتعرض له الا فراد او المجتمعات ويكون له تأثير على افعالهم وعاداتهم ويعيق اداءهم الاجتماعي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5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التنفيس على النفس البشرية بعد الضيق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5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مر بذهنك مواقف جميلة اثناء رحلتك مع اسرتك الى مكة المكرمة ‘ لأداء مناسك العمرة عام 1435هـ ما نو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val="en-GB" w:eastAsia="ar-SA"/>
              </w:rPr>
              <w:t>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 مهارة التفكير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الربط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التركيز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التذكر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طريقة من طرائق التفكير العلمي يتم من خلالها تعزيز ادراك فكرة معينة من خلال تحليل اعمق لها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شعور واحساس بوجود صعوبة ما او مواقف ينتج عنها حالة من التناقض والارتباك وعدم الارتياح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نشاط عقلي معرفي يعمل على إعطاء المثيرات البيئية معنى ودلالة من خلال البنية المعرفية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المفاهيم المرتبطة بمهارة معالجة الأفكار الأشياء الجيدة في الفكرة ‘ أي لماذا نفضلها وهذا يعني انها فكرة.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سلبية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مثيرة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1"/>
                <w:tab w:val="left" w:pos="1080"/>
              </w:tabs>
              <w:spacing w:before="11"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ايجابية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جميع ما سب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rtl/>
                <w:lang w:eastAsia="ar-SA"/>
              </w:rPr>
              <w:t>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صحيح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حاسة معنوية تدعو صاحبها الى مراعاة مشاعر الاخرين واحوالهم وظروفهم وله أهمية في كسب تقديرهم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انتماء وموالاة للوطن ضمن حدود الشريعة ومكار الاخلاق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المواطنة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إقرار المرء بما يصدر عنه من أفعال واقوال واستعداده العقلي والنفسي لتحمل ما يترت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eastAsia="ar-SA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على أقواله وافعاله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حالة توتر تنتج عن موقف طارئ ونقطة تحول في حياة الفرد والجماعة والمجتمع وتتطلب قرارا ينتج عنه مواقف جديدة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الازمة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المسؤولية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السلوك المسؤول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ظاهرة اجتماعية متصلة بالعلاقات الاجتماعية بين الأشخاص وهي مجموعة من العلاقات المتبادلة بين السائح والأشخاص الموجودين بالمكان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هي تلك المهارة التي تستخدم ‘ لتحليل ووضع استراتيجيات تهدف الى حل سؤال صعب او موقف معقد يعيق التقدم في جانب من جوانب الحياة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حل المشكلات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تطوير التفكير يساعد الانسان على تجنب الوقوع في حبال الأفكار الضالة والممارسات السيئة هذا يدخل ضمن دائرة المنافع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الدفاعية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الذاتية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الاجتماعية العامة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الصحية النفسية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 18  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عندما نقوم بتسجيل قائمة تحوي العناصر المشوقة في الموقف او الفكرة هذ يمثل خطوة من خطوات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2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معالجة الافكار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</w:tr>
      <w:tr w:rsidTr="0070430C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9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هي عملية عقلية تهدف الى احداث تغيرات للوصول الى نتائج إيجابية لموقف او قضية من خلال المفاضلة بين الحلول البديلة واختيار المناسب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حل المشكل </w:t>
            </w:r>
          </w:p>
        </w:tc>
      </w:tr>
    </w:tbl>
    <w:p w:rsidR="004B5250" w:rsidRPr="00084689" w:rsidP="004B5250">
      <w:pPr>
        <w:spacing w:after="0" w:line="240" w:lineRule="auto"/>
        <w:rPr>
          <w:rFonts w:ascii="Times New Roman" w:eastAsia="Times New Roman" w:hAnsi="Times New Roman" w:cs="Times New Roman" w:hint="cs"/>
          <w:rtl/>
          <w:lang w:eastAsia="ar-SA"/>
        </w:rPr>
      </w:pPr>
    </w:p>
    <w:tbl>
      <w:tblPr>
        <w:tblStyle w:val="TableNormal"/>
        <w:tblpPr w:leftFromText="180" w:rightFromText="180" w:vertAnchor="text" w:horzAnchor="margin" w:tblpY="180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4147"/>
        <w:gridCol w:w="284"/>
        <w:gridCol w:w="1701"/>
        <w:gridCol w:w="567"/>
        <w:gridCol w:w="1559"/>
        <w:gridCol w:w="425"/>
        <w:gridCol w:w="1542"/>
      </w:tblGrid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احد هذه الخيارات يعد من مستويات التفكير </w:t>
            </w:r>
            <w:r w:rsidR="00661CF0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الأساسي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المعرفة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التقويم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21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الصراع بين الأهداف الإيجابية يسمى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احجام ـ احجام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اقدام ـ اقدام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اقدام  ـ  احجام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الدور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22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احد هذه الخيارات يعد من رحلة تحديد </w:t>
            </w:r>
            <w:r w:rsidR="005012EB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إعادة ترتيب </w:t>
            </w:r>
            <w:r w:rsidR="005012EB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الاستبصار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التكيف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التعامل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23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امثلة مصادر الضغوط الحياتية الداخلية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المشكلات المالية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المشكلات الاسرية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الازدحام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الشعور بالوحدة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24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 w:rsidRPr="00C04D3D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  <w:t>هي قياس طريقة تكيف الشخص مع المتطلبات الظرفية التقلبة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الضغوط الحياتية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المرونة النفسية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الاهداف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25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فوائد التعاون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التجانس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تبادل المعلومات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الادوار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تقاسم القيادة</w:t>
            </w:r>
          </w:p>
        </w:tc>
      </w:tr>
    </w:tbl>
    <w:p w:rsidR="00F85AAB" w:rsidRPr="00F85AAB" w:rsidP="00F85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F85AAB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 بشكل مركز لتحديد الغاية من أداء الاعمال والمهام التي نرغب القيام بها للوصول الى النتيجة والغاية التي نسعى لتحقيها هذ ما يعر</w:t>
            </w:r>
            <w:r w:rsidRPr="00D75E51"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eastAsia="ar-SA"/>
              </w:rPr>
              <w:t>ف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بـ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الهدف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العمل ضمن فريق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احد هذه الخيارات يعد من أسباب الصراع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سوء التنظيم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حدة الصوت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BF1899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BF189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انفعال عند النقاش والحوار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التلفظ بألفاظ نابية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مجموعة القوى الداخلية والخارجية التي تؤدي استجابة انفعالية حادة ومستمرة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الاهداف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الضغوط الحياتية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تفاعل إيجابي بين اثنين او اكثر بحيث يكون كل منهم مستعد للمشاركة في سبيل انجاز امر ما متفق عليه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العمل ضمن فريق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تحديد الأدوار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المرونة النفسية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30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من صفات الأشخاص الين يتمتعون بالمرونة النفسية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القدرة على تكوين علاقات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اضطراب النوم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1"/>
                <w:tab w:val="left" w:pos="1080"/>
              </w:tabs>
              <w:spacing w:before="11"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تشتت في الفكر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 السلبي</w:t>
            </w:r>
          </w:p>
        </w:tc>
      </w:tr>
    </w:tbl>
    <w:p w:rsidR="00C04D3D" w:rsidRPr="00084689" w:rsidP="00130ECB">
      <w:pPr>
        <w:spacing w:after="0" w:line="240" w:lineRule="auto"/>
        <w:rPr>
          <w:rFonts w:ascii="Times New Roman" w:eastAsia="Times New Roman" w:hAnsi="Times New Roman" w:cs="Times New Roman"/>
          <w:vanish/>
          <w:lang w:eastAsia="ar-SA"/>
        </w:rPr>
      </w:pPr>
    </w:p>
    <w:p w:rsidR="009B5065" w:rsidRPr="00084689" w:rsidP="009B5065">
      <w:pPr>
        <w:spacing w:before="100" w:beforeAutospacing="1" w:after="0" w:line="240" w:lineRule="auto"/>
        <w:rPr>
          <w:rFonts w:ascii="Times New Roman" w:eastAsia="Times New Roman" w:hAnsi="Times New Roman" w:cs="Bader" w:hint="cs"/>
          <w:b/>
          <w:bCs/>
          <w:rtl/>
          <w:lang w:eastAsia="ar-SA"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487"/>
        <w:gridCol w:w="708"/>
      </w:tblGrid>
      <w:tr w:rsidTr="004E5D1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084689" w:rsidP="0044536F">
            <w:pPr>
              <w:spacing w:after="0" w:line="240" w:lineRule="auto"/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  <w:t>السؤال الثاني :ظلل حرف ( ص ) إذا كانت الإجابة صحيحة أو حرف ( خ ) إذا كانت الإجابة خاطئة في نموذج الإجابة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مظاهر الذوق العام عدم المحافظة على نظافة المكان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واجبات المواطن وحقوق الدولة تلبية نداء الدفاع عن الوطن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4E5D10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نستطيع ان نواجه الضغوط الحياتية وذلك بالمحافظة على الصلاة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F85AAB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4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5012EB" w:rsidRPr="001A1042" w:rsidP="005012E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العمل ضمن فريق هو مشاركة الفرد في مجموعة عمل يتحمل فيها كل منهم مسؤوليته تجاه ما كل</w:t>
            </w:r>
            <w:r w:rsidRPr="00D75E51">
              <w:rPr>
                <w:rFonts w:ascii="Times New Roman" w:eastAsia="Times New Roman" w:hAnsi="Times New Roman" w:cs="Akhbar MT" w:hint="eastAsia"/>
                <w:b/>
                <w:bCs/>
                <w:rtl/>
                <w:lang w:eastAsia="ar-SA"/>
              </w:rPr>
              <w:t>ف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 xml:space="preserve"> به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57FB8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5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:rsidR="005012EB" w:rsidRPr="001A1042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57FB8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57FB8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RPr="001A1042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اتخاذ قرارات تحقق الصالح العام للأسرة والمجتمع هذا من المنافع  الذاتية لتطوير التفكير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3655C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1A1042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B3655C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</w:pP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ظوابط الترفيه ان يكون خاليا من المحرمات والمخالفات الشرعية والقانونية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  <w:tr w:rsidTr="00F85AAB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 w:hint="c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5012EB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فوائد تحديد الأهداف زيادة التركيز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>(     )</w:t>
            </w:r>
          </w:p>
        </w:tc>
      </w:tr>
    </w:tbl>
    <w:p w:rsidR="00976E96" w:rsidP="00B3655C">
      <w:pPr>
        <w:spacing w:after="0" w:line="240" w:lineRule="auto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:rsidR="00661CF0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انتهت الأسئلة مع تمنياتي للجميع بالتوفيق و النجاح</w:t>
      </w:r>
    </w:p>
    <w:p w:rsidR="005012EB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:rsidR="005012EB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معلم المادة/ فهد الغامدي</w:t>
      </w:r>
    </w:p>
    <w:p w:rsidR="00661CF0" w:rsidRPr="008B6D68" w:rsidP="00661CF0">
      <w:pPr>
        <w:spacing w:after="0" w:line="240" w:lineRule="auto"/>
        <w:jc w:val="center"/>
        <w:rPr>
          <w:rFonts w:ascii="Times New Roman" w:eastAsia="Times New Roman" w:hAnsi="Times New Roman" w:cs="PT Bold Dusky" w:hint="cs"/>
          <w:b/>
          <w:bCs/>
          <w:lang w:eastAsia="ar-SA"/>
        </w:rPr>
        <w:sectPr w:rsidSect="00F85AAB">
          <w:pgSz w:w="11906" w:h="16838" w:code="9"/>
          <w:pgMar w:top="284" w:right="567" w:bottom="868" w:left="567" w:header="709" w:footer="709" w:gutter="0"/>
          <w:cols w:space="708"/>
          <w:bidi/>
          <w:rtlGutter/>
          <w:docGrid w:linePitch="360"/>
        </w:sectPr>
      </w:pPr>
    </w:p>
    <w:p w:rsidR="00A9061C" w:rsidRPr="003C4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340360</wp:posOffset>
            </wp:positionV>
            <wp:extent cx="1699260" cy="552450"/>
            <wp:effectExtent l="0" t="0" r="0" b="0"/>
            <wp:wrapNone/>
            <wp:docPr id="3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1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margin">
                  <wp:posOffset>16724630</wp:posOffset>
                </wp:positionH>
                <wp:positionV relativeFrom="page">
                  <wp:posOffset>5396865</wp:posOffset>
                </wp:positionV>
                <wp:extent cx="2257272" cy="80645"/>
                <wp:effectExtent l="0" t="0" r="0" b="0"/>
                <wp:wrapTight wrapText="bothSides">
                  <wp:wrapPolygon>
                    <wp:start x="0" y="0"/>
                    <wp:lineTo x="0" y="15307"/>
                    <wp:lineTo x="21417" y="15307"/>
                    <wp:lineTo x="21417" y="0"/>
                    <wp:lineTo x="0" y="0"/>
                  </wp:wrapPolygon>
                </wp:wrapTight>
                <wp:docPr id="32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flipH="1" flipV="1">
                          <a:off x="0" y="0"/>
                          <a:ext cx="2257272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 w:rsidRPr="004C4ADC" w:rsidP="004C4ADC">
                            <w:pPr>
                              <w:jc w:val="center"/>
                              <w:rPr>
                                <w:rFonts w:ascii="Cambria" w:hAnsi="Cambria"/>
                                <w:color w:val="E36C0A"/>
                                <w:sz w:val="28"/>
                                <w:szCs w:val="28"/>
                              </w:rPr>
                            </w:pPr>
                          </w:p>
                          <w:p w:rsidR="004C4ADC" w:rsidRPr="004C4ADC">
                            <w:pPr>
                              <w:jc w:val="center"/>
                              <w:rPr>
                                <w:color w:val="9BBB59"/>
                              </w:rPr>
                            </w:pPr>
                            <w:r w:rsidRPr="004C4ADC">
                              <w:rPr>
                                <w:rFonts w:ascii="Arial" w:hAnsi="Arial" w:cs="Arial"/>
                                <w:color w:val="9BBB59"/>
                                <w:spacing w:val="320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●●</w:t>
                            </w:r>
                            <w:r w:rsidRPr="004C4ADC">
                              <w:rPr>
                                <w:rFonts w:ascii="Arial" w:hAnsi="Arial" w:cs="Arial"/>
                                <w:color w:val="9BBB59"/>
                                <w:sz w:val="26"/>
                                <w:szCs w:val="26"/>
                                <w:rtl/>
                                <w:lang w:val="ar-SA"/>
                              </w:rPr>
                              <w:t>●</w:t>
                            </w:r>
                          </w:p>
                          <w:p w:rsidR="004C4AD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57" type="#_x0000_t202" style="width:177.74pt;height:6.35pt;margin-top:424.95pt;margin-left:1316.9pt;flip:x y;mso-height-percent:0;mso-height-relative:page;mso-position-horizontal-relative:margin;mso-position-vertical-relative:page;mso-width-percent:330;mso-width-relative:margin;mso-wrap-distance-bottom:0;mso-wrap-distance-left:9pt;mso-wrap-distance-right:9pt;mso-wrap-distance-top:0;position:absolute;v-text-anchor:top;z-index:251729920" o:allowincell="f" wrapcoords="0 0 0 15307 21417 15307 21417 0" fillcolor="white" stroked="f">
                <v:textbox>
                  <w:txbxContent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 w:rsidRPr="004C4ADC" w:rsidP="004C4ADC">
                      <w:pPr>
                        <w:jc w:val="center"/>
                        <w:rPr>
                          <w:rFonts w:ascii="Cambria" w:hAnsi="Cambria"/>
                          <w:color w:val="E36C0A"/>
                          <w:sz w:val="28"/>
                          <w:szCs w:val="28"/>
                        </w:rPr>
                      </w:pPr>
                    </w:p>
                    <w:p w:rsidR="004C4ADC" w:rsidRPr="004C4ADC">
                      <w:pPr>
                        <w:jc w:val="center"/>
                        <w:rPr>
                          <w:color w:val="9BBB59"/>
                        </w:rPr>
                      </w:pPr>
                      <w:r w:rsidRPr="004C4ADC">
                        <w:rPr>
                          <w:rFonts w:ascii="Arial" w:hAnsi="Arial" w:cs="Arial"/>
                          <w:color w:val="9BBB59"/>
                          <w:spacing w:val="320"/>
                          <w:sz w:val="26"/>
                          <w:szCs w:val="26"/>
                          <w:rtl/>
                          <w:lang w:val="ar-SA"/>
                        </w:rPr>
                        <w:t>●●</w:t>
                      </w:r>
                      <w:r w:rsidRPr="004C4ADC">
                        <w:rPr>
                          <w:rFonts w:ascii="Arial" w:hAnsi="Arial" w:cs="Arial"/>
                          <w:color w:val="9BBB59"/>
                          <w:sz w:val="26"/>
                          <w:szCs w:val="26"/>
                          <w:rtl/>
                          <w:lang w:val="ar-SA"/>
                        </w:rPr>
                        <w:t>●</w:t>
                      </w:r>
                    </w:p>
                    <w:p w:rsidR="004C4AD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256540</wp:posOffset>
                </wp:positionV>
                <wp:extent cx="6866890" cy="937895"/>
                <wp:effectExtent l="19050" t="19050" r="10160" b="14605"/>
                <wp:wrapSquare wrapText="bothSides"/>
                <wp:docPr id="31" name=" 8">
                  <a:hlinkClick xmlns:a="http://schemas.openxmlformats.org/drawingml/2006/main" xmlns:r="http://schemas.openxmlformats.org/officeDocument/2006/relationships" r:id="rId3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866890" cy="9378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160" w:rsidRPr="00322160" w:rsidP="00B1517B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المملكة العربية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السعودية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 w:rsidRPr="00B1517B" w:rsid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بسم الله الرحمن الرحيم         </w:t>
                            </w:r>
                            <w:r w:rsidRPr="00B1517B" w:rsid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</w:t>
                            </w:r>
                            <w:r w:rsidRPr="00B1517B">
                              <w:rPr>
                                <w:rFonts w:ascii="Arial Unicode MS" w:eastAsia="Arial Unicode MS" w:hAnsi="Arial Unicode MS" w:cs="DecoType Naskh Variants" w:hint="cs"/>
                                <w:sz w:val="18"/>
                                <w:szCs w:val="18"/>
                                <w:rtl/>
                                <w:lang w:val="en-US" w:eastAsia="en-US"/>
                              </w:rPr>
                              <w:t xml:space="preserve">                         </w:t>
                            </w:r>
                            <w:r w:rsidRPr="00B1517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B1517B"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المادة 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: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مهارات حياتية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وزارة التعليم                        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5012EB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الثالث</w:t>
                            </w:r>
                            <w:r w:rsidR="00E169ED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الثانوي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الإدارة العامة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ل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لتعليم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D142B5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انتساب</w:t>
                            </w:r>
                            <w:r w:rsidR="00A4200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: </w:t>
                            </w:r>
                          </w:p>
                          <w:p w:rsidR="00322160" w:rsidRPr="00322160" w:rsidP="0037741A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PT Bold Dusky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="0037741A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661CF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الفصل الدراسي</w:t>
                            </w:r>
                            <w:r w:rsidRPr="0037741A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 </w:t>
                            </w:r>
                            <w:r w:rsidRPr="0037741A" w:rsidR="0005636B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636D14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الثاني</w:t>
                            </w:r>
                            <w:r w:rsidRPr="0037741A" w:rsidR="0005636B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)</w:t>
                            </w:r>
                            <w:r w:rsidRP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4C4AD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37741A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الدور ( الأول )  </w:t>
                            </w:r>
                            <w:r w:rsidRPr="0037741A" w:rsidR="00133512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 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العام الدراسي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( </w:t>
                            </w:r>
                            <w:r w:rsidR="00E169ED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1445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37741A" w:rsidR="000A5A8C">
                              <w:rPr>
                                <w:rFonts w:ascii="Andalus" w:hAnsi="Andalus" w:cs="Andalus"/>
                                <w:sz w:val="16"/>
                                <w:szCs w:val="16"/>
                                <w:u w:val="single"/>
                                <w:rtl/>
                              </w:rPr>
                              <w:t>–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E169ED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1446</w:t>
                            </w:r>
                            <w:r w:rsidRPr="0037741A" w:rsidR="000A5A8C">
                              <w:rPr>
                                <w:rFonts w:ascii="Andalus" w:hAnsi="Andalus" w:cs="Andalus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ه ) </w:t>
                            </w:r>
                            <w:r w:rsidRPr="0037741A"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4C4AD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976E96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636D14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322160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اسم الطا</w:t>
                            </w:r>
                            <w:r w:rsidR="000A5A8C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لب:.</w:t>
                            </w:r>
                            <w:r w:rsidR="00E63252">
                              <w:rPr>
                                <w:rFonts w:cs="PT Bold Dusky"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  <w:p w:rsidR="00322160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</w:t>
                            </w:r>
                          </w:p>
                          <w:p w:rsidR="00322160" w:rsidRPr="002D5DC4" w:rsidP="00322160">
                            <w:pPr>
                              <w:pStyle w:val="a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D5DC4">
                              <w:rPr>
                                <w:rFonts w:cs="Mudir MT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322160" w:rsidRPr="000E0BF6" w:rsidP="00322160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58" type="#_x0000_t176" href="https://t.me/madtyy/496" style="width:540.7pt;height:73.85pt;margin-top:20.2pt;margin-left:-2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3pt">
                <v:textbox>
                  <w:txbxContent>
                    <w:p w:rsidR="00322160" w:rsidRPr="00322160" w:rsidP="00B1517B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المملكة العربية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السعودية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 w:rsidRPr="00B1517B" w:rsid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بسم الله الرحمن الرحيم         </w:t>
                      </w:r>
                      <w:r w:rsidRPr="00B1517B" w:rsid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</w:t>
                      </w:r>
                      <w:r w:rsidRPr="00B1517B">
                        <w:rPr>
                          <w:rFonts w:ascii="Arial Unicode MS" w:eastAsia="Arial Unicode MS" w:hAnsi="Arial Unicode MS" w:cs="DecoType Naskh Variants" w:hint="cs"/>
                          <w:sz w:val="18"/>
                          <w:szCs w:val="18"/>
                          <w:rtl/>
                          <w:lang w:val="en-US" w:eastAsia="en-US"/>
                        </w:rPr>
                        <w:t xml:space="preserve">                         </w:t>
                      </w:r>
                      <w:r w:rsidRPr="00B1517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B1517B"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المادة 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: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مهارات حياتية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وزارة التعليم                        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الصف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5012EB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الثالث</w:t>
                      </w:r>
                      <w:r w:rsidR="00E169ED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الثانوي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الإدارة العامة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ل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لتعليم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D142B5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انتساب</w:t>
                      </w:r>
                      <w:r w:rsidR="00A4200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: </w:t>
                      </w:r>
                    </w:p>
                    <w:p w:rsidR="00322160" w:rsidRPr="00322160" w:rsidP="0037741A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rFonts w:cs="PT Bold Dusky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="0037741A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مدرسة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661CF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                             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الفصل الدراسي</w:t>
                      </w:r>
                      <w:r w:rsidRPr="0037741A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   </w:t>
                      </w:r>
                      <w:r w:rsidRPr="0037741A" w:rsidR="0005636B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636D14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الثاني</w:t>
                      </w:r>
                      <w:r w:rsidRPr="0037741A" w:rsidR="0005636B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)</w:t>
                      </w:r>
                      <w:r w:rsidRP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4C4AD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37741A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الدور ( الأول )  </w:t>
                      </w:r>
                      <w:r w:rsidRPr="0037741A" w:rsidR="00133512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 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العام الدراسي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 xml:space="preserve">( </w:t>
                      </w:r>
                      <w:r w:rsidR="00E169ED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1445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Pr="0037741A" w:rsidR="000A5A8C">
                        <w:rPr>
                          <w:rFonts w:ascii="Andalus" w:hAnsi="Andalus" w:cs="Andalus"/>
                          <w:sz w:val="16"/>
                          <w:szCs w:val="16"/>
                          <w:u w:val="single"/>
                          <w:rtl/>
                        </w:rPr>
                        <w:t>–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="00E169ED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>1446</w:t>
                      </w:r>
                      <w:r w:rsidRPr="0037741A" w:rsidR="000A5A8C">
                        <w:rPr>
                          <w:rFonts w:ascii="Andalus" w:hAnsi="Andalus" w:cs="Andalus" w:hint="cs"/>
                          <w:sz w:val="16"/>
                          <w:szCs w:val="16"/>
                          <w:u w:val="single"/>
                          <w:rtl/>
                        </w:rPr>
                        <w:t xml:space="preserve"> ه ) </w:t>
                      </w:r>
                      <w:r w:rsidRPr="0037741A"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4C4AD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976E96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636D14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322160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اسم الطا</w:t>
                      </w:r>
                      <w:r w:rsidR="000A5A8C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لب:.</w:t>
                      </w:r>
                      <w:r w:rsidR="00E63252">
                        <w:rPr>
                          <w:rFonts w:cs="PT Bold Dusky"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  <w:p w:rsidR="00322160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                                               </w:t>
                      </w:r>
                    </w:p>
                    <w:p w:rsidR="00322160" w:rsidRPr="002D5DC4" w:rsidP="00322160">
                      <w:pPr>
                        <w:pStyle w:val="a"/>
                        <w:tabs>
                          <w:tab w:val="clear" w:pos="4153"/>
                          <w:tab w:val="clear" w:pos="8306"/>
                        </w:tabs>
                        <w:rPr>
                          <w:sz w:val="28"/>
                          <w:szCs w:val="28"/>
                          <w:rtl/>
                        </w:rPr>
                      </w:pPr>
                      <w:r w:rsidRPr="002D5DC4">
                        <w:rPr>
                          <w:rFonts w:cs="Mudir MT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:rsidR="00322160" w:rsidRPr="000E0BF6" w:rsidP="0032216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365"/>
        <w:gridCol w:w="2131"/>
        <w:gridCol w:w="420"/>
        <w:gridCol w:w="2114"/>
      </w:tblGrid>
      <w:tr w:rsidTr="00976E9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976E96" w:rsidRPr="00B1517B" w:rsidP="00422605">
            <w:pPr>
              <w:keepNext/>
              <w:widowControl w:val="0"/>
              <w:tabs>
                <w:tab w:val="left" w:pos="343"/>
                <w:tab w:val="left" w:pos="690"/>
                <w:tab w:val="left" w:pos="1415"/>
              </w:tabs>
              <w:autoSpaceDE w:val="0"/>
              <w:autoSpaceDN w:val="0"/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</w:pP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السؤال الأول : </w:t>
            </w:r>
            <w:r w:rsidRPr="00B1517B">
              <w:rPr>
                <w:rFonts w:ascii="Times New Roman" w:eastAsia="Times New Roman" w:hAnsi="Times New Roman" w:cs="PT Bold Dusky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أختر الإجابة الصحيحة </w:t>
            </w:r>
            <w:r w:rsidRPr="00B1517B">
              <w:rPr>
                <w:rFonts w:ascii="Times New Roman" w:eastAsia="Times New Roman" w:hAnsi="Times New Roman" w:cs="PT Bold Dusky" w:hint="cs"/>
                <w:b/>
                <w:bCs/>
                <w:snapToGrid w:val="0"/>
                <w:color w:val="000000"/>
                <w:sz w:val="18"/>
                <w:szCs w:val="18"/>
                <w:rtl/>
                <w:lang w:eastAsia="ar-SA"/>
              </w:rPr>
              <w:t xml:space="preserve">فيما يلي 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مجموعة القوانين والمبادئ والتشريعات والأعراف التي تقوم بها حياة الفرد والمجتمع وبها تنظم الأمور وتقرر الحقوق والواجبات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60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" o:spid="_x0000_s1059" style="width:32.75pt;height:11.4pt;margin-top:-3.6pt;margin-left:82.15pt;position:absolute;visibility:visible;z-index:251732992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EcdAlgeARBYz1SK5pfFT48G+LrS4ZsiAxNIFET/+QNFyAFHAUaQA1cJAAAABQILZAoWA4fl8O0v&#10;5YiCAAoAESAArUI2UU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تلك العواطف القوية التي يحس بها المواطن نحو وطنه العزيز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" o:spid="_x0000_s1060" style="width:35.55pt;height:18.25pt;margin-top:-0.7pt;margin-left:69.75pt;position:absolute;visibility:visible;z-index:251734016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HIdAl4wARBYz1SK5pfFT48G+LrS4ZsiAxNIFET/+QNFyAFHAUaQA1cJAAAABQILZApBHYfmuua7&#10;gMAgMAgJAICBAYAgs5nWQ4DmngM+EExgh4AgEBQCAkAgICAwCARiM0aEyqNXuGgKABEg4LDJOVFN&#10;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الالتزام بأداء  تكاليف نحو العمل المطلوب وفي الوقت المحدد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النظام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3" o:spid="_x0000_s1061" style="width:59.85pt;height:18.4pt;margin-top:-1.6pt;margin-left:38.4pt;position:absolute;visibility:visible;z-index:251735040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IEBHQOgATABEFjPVIrml8VPjwb4utLhmyIDE0gURP/5A0XIAUcBRpADVwkAAAAFAgtkCk8gh+1q&#10;7bOOwDAeCuHR4c4YjwzwEvDUYjxggMAQGAAQCFwMh+Bq4GuAQWJwbHuOIBAoFBIfc8BQuGQBAIDA&#10;CABAIJDACgARIGDNkzxRTdoB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المواطنة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موقف طارئ يتعرض له الا فراد او المجتمعات ويكون له تأثير على افعالهم وعاداتهم ويعيق اداءهم الاجتماعي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4" o:spid="_x0000_s1062" style="width:62.35pt;height:16.45pt;margin-top:-1.3pt;margin-left:38.9pt;position:absolute;visibility:visible;z-index:251736064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GkdA6YBLAEQWM9UiuaXxU+PBvi60uGbIgMTSBRE//kDRcgBRwFGkANXCQAAAAUCC2QKNxOH7hrw&#10;RW9GEQBW7tW7BAaTRkBgE7mghoCBhICEgICko7Ktg5qjgYGDgocKABEgEJDbT1FN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5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التنفيس على النفس البشرية بعد الضيق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5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5" o:spid="_x0000_s1063" style="width:26.25pt;height:12.85pt;margin-top:-1.05pt;margin-left:75.6pt;position:absolute;visibility:visible;z-index:251737088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HYdAkYiARBYz1SK5pfFT48G+LrS4ZsiAxNIFET/+QNFyAFHAUaQA1cJAAAABQILZApFKYfkKuQr&#10;gMAgKAQEAEBgCAwBAYBAYDXaxj3RunLxa8HExkSD+FPhdMEwAIlEwmDnw34nbvrwUcrACgARIHDf&#10;zlJRTdoB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مر بذهنك مواقف جميلة اثناء رحلتك مع اسرتك الى مكة المكرمة ‘ لأداء مناسك العمرة عام 1435هـ ما نو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val="en-GB" w:eastAsia="ar-SA"/>
              </w:rPr>
              <w:t>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 مهارة التفكير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الربط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التركيز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6" o:spid="_x0000_s1064" style="width:26.7pt;height:19.85pt;margin-top:-0.5pt;margin-left:70.25pt;position:absolute;visibility:visible;z-index:251738112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HodAkg2ARBYz1SK5pfFT48G+LrS4ZsiAxNIFET/+QNFyAFHAUaQA1cJAAAABQILZApJIIfkSuRn&#10;gEBgEAgKARmr2pAYDQazdoBAbDhIIDAIDAJTCoZBQEAQEAkMBYJQcBNRVOhLLAsDAwEDAoEgQAo/&#10;QCJ2wqVM1RA7QA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التذكر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طريقة من طرائق التفكير العلمي يتم من خلالها تعزيز ادراك فكرة معينة من خلال تحليل اعمق لها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val="en-GB" w:eastAsia="ar-SA"/>
              </w:rPr>
            </w:pPr>
            <w:r>
              <w:rPr>
                <w:noProof/>
                <w:rtl/>
              </w:rPr>
              <w:pict>
                <v:rect id="حبر 7" o:spid="_x0000_s1065" style="width:69.85pt;height:23.4pt;margin-top:3.85pt;margin-left:35.45pt;position:absolute;visibility:visible;z-index:251739136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KcBHQO6AT4BEFjPVIrml8VPjwb4utLhmyIDE0gURP/5A0XIAUcBRpADVwkAAAAFAgtkCnU2h/AB&#10;h4BM+AnyFwAiAYrypA4BPbXnnhReMShaAwCRzSAQGAQGAQGAQGAQGAAIBAYBAYAQGCwFEUMAh0Kp&#10;URm8Cgk8ocDgMEi1Yw1p2AICgcAgMAgMAgIIDAIDAICBAYAgMFh6AR+BRAAKP0Ajm8K4nNUQO0A=&#10;" annotation="t"/>
                </v:rect>
              </w:pict>
            </w: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1A5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32"/>
                <w:szCs w:val="32"/>
                <w:vertAlign w:val="superscript"/>
                <w:rtl/>
                <w:lang w:val="en-GB"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شعور واحساس بوجود صعوبة ما او مواقف ينتج عنها حالة من التناقض والارتباك وعدم الارتياح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8" o:spid="_x0000_s1066" style="width:32.35pt;height:14.25pt;margin-top:2.45pt;margin-left:65.45pt;position:absolute;visibility:visible;z-index:251740160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GEdAlYmARBYz1SK5pfFT48G+LrS4ZsiAxNIFET/+QNFyAFHAUaQA1cJAAAABQILZAowFofl2uvv&#10;5IJAIDAEBgBAIDABAIbE4gCD+mPpmSSSYuJHfv2ACgARIADHNlpRTdoB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نشاط عقلي معرفي يعمل على إعطاء المثيرات البيئية معنى ودلالة من خلال البنية المعرفية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noProof/>
              </w:rPr>
              <w:pict>
                <v:rect id="حبر 9" o:spid="_x0000_s1067" style="width:28.45pt;height:13.05pt;margin-top:2.85pt;margin-left:77.9pt;position:absolute;visibility:visible;z-index:251741184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FYdAkwiARBYz1SK5pfFT48G+LrS4ZsiAxNIFET/+QNFyAFHAUaQA1cJAAAABQILZAolDIfkxuj9&#10;4o6AEAnsyUmiAISEYQhBuzxxawo/QCJlAub01RA7QA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المشكلة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المفاهيم المرتبطة بمهارة معالجة الأفكار الأشياء الجيدة في الفكرة ‘ أي لماذا نفضلها وهذا يعني انها فكرة.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سلبية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مثيرة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1"/>
                <w:tab w:val="left" w:pos="1080"/>
              </w:tabs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0" o:spid="_x0000_s1068" style="width:34.35pt;height:13.1pt;margin-top:5.45pt;margin-left:58.75pt;position:absolute;visibility:visible;z-index:251742208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FcdAlwkARBYz1SK5pfFT48G+LrS4ZsiAxNIFET/+QNFyAFHAUaQA1cJAAAABQILZAomDIfmaOaf&#10;ICWfc+kOBX4RoIP5M+ZahVb6cMgKABEgAL3qX1FN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ايجابية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جميع ما سب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rtl/>
                <w:lang w:eastAsia="ar-SA"/>
              </w:rPr>
              <w:t>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صحيح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حاسة معنوية تدعو صاحبها الى مراعاة مشاعر الاخرين واحوالهم وظروفهم وله أهمية في كسب تقديرهم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1" o:spid="_x0000_s1069" style="width:39.15pt;height:16.85pt;margin-top:-0.65pt;margin-left:73.15pt;position:absolute;visibility:visible;z-index:251743232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GUdAmgsARBYz1SK5pfFT48G+LrS4ZsiAxNIFET/+QNFyAFHAUaQA1cJAAAABQILZAo0EIfnuOfP&#10;CAyeG8WrxYUvZl0dQIfgAOAJgEBgUBgUDZDxpC4JCYxAQAo/QCKbg3jM1RA7QA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الذوق العام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انتماء وموالاة للوطن ضمن حدود الشريعة ومكار الاخلاق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الوطنية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2" o:spid="_x0000_s1070" style="width:28.5pt;height:12.2pt;margin-top:-2.7pt;margin-left:68.05pt;position:absolute;visibility:visible;z-index:251744256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FAdAkwgARBYz1SK5pfFT48G+LrS4ZsiAxNIFET/+QNFyAFHAUaQA1cJAAAABQILZAofCIfkxOlz&#10;4wYldRuQhIRhCGLFwwo/QCPNw5EE1RA7QA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المواطنة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إقرار المرء بما يصدر عنه من أفعال واقوال واستعداده العقلي والنفسي لتحمل ما يترت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eastAsia="ar-SA"/>
              </w:rPr>
              <w:t>ب</w: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على أقواله وافعاله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الانتماء الوطني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السلوك  المسؤول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>
              <w:rPr>
                <w:noProof/>
              </w:rPr>
              <w:pict>
                <v:rect id="حبر 13" o:spid="_x0000_s1071" style="width:44.05pt;height:18.3pt;margin-top:4.2pt;margin-left:59.7pt;position:absolute;visibility:visible;z-index:251745280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IIBHQJ2MAEQWM9UiuaXxU+PBvi60uGbIgMTSBRE//kDRcgBRwFGkANXCQAAAAUCC2QKUSSH6RDp&#10;Q+Bf4EggCs5Hie3IDAICAgMAgE5oCAQGAQCN1nAkbIciULgUAgUCklKg2A4CgMBQGAoHAIGgMRhS&#10;AoCjd3w9IQoAESAwmwt3UU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حالة توتر تنتج عن موقف طارئ ونقطة تحول في حياة الفرد والجماعة والمجتمع وتتطلب قرارا ينتج عنه مواقف جديدة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4" o:spid="_x0000_s1072" style="width:25.05pt;height:13.9pt;margin-top:-2.5pt;margin-left:79.4pt;position:absolute;visibility:visible;z-index:251746304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HIdAkImARBYz1SK5pfFT48G+LrS4ZsiAxNIFET/+QNFyAFHAUaQA1cJAAAABQILZApBJ4fj1uPX&#10;QGAQGAQEgEBACAwAgdTm1js0BEr4C/N2WITz96DgIwAhEhFCMEYa8XN5CCE8FJgKABEgILQYelFN&#10;2gE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الازمة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الازمة الاجتماعية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المسؤولية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السلوك المسؤول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ظاهرة اجتماعية متصلة بالعلاقات الاجتماعية بين الأشخاص وهي مجموعة من العلاقات المتبادلة بين السائح والأشخاص الموجودين بالمكان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الترفيه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5" o:spid="_x0000_s1073" style="width:31.45pt;height:13.5pt;margin-top:-1.85pt;margin-left:77.45pt;position:absolute;visibility:visible;z-index:251747328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FkdAlQkARBYz1SK5pfFT48G+LrS4ZsiAxNIFET/+QNFyAFHAUaQA1cJAAAABQILZAooD4flnOoT&#10;4s4JnMCAzOEz4IP5i+Y7TM+DyqFxIAo/QCOqQ+1E1RA7QA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السياحة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الترويح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المسؤولية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هي تلك المهارة التي تستخدم ‘ لتحليل ووضع استراتيجيات تهدف الى حل سؤال صعب او موقف معقد يعيق التقدم في جانب من جوانب الحياة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6" o:spid="_x0000_s1074" style="width:41.9pt;height:12.4pt;margin-top:1pt;margin-left:50.9pt;position:absolute;visibility:visible;z-index:251748352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FwdAnAgARBYz1SK5pfFT48G+LrS4ZsiAxNIFET/+QNFyAFHAUaQA1cJAAAABQILZAorEIfoevAM&#10;/zyiAQFAIDAIDACJwQCC/Fn4tFlstl9+QAoAESCAjVSCUU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حل المشكلات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تطوير التفكير يساعد الانسان على تجنب الوقوع في حبال الأفكار الضالة والممارسات السيئة هذا يدخل ضمن دائرة المنافع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621C6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7" o:spid="_x0000_s1075" style="width:31pt;height:14.9pt;margin-top:-1.35pt;margin-left:72.65pt;position:absolute;visibility:visible;z-index:251749376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G0dAlIoARBYz1SK5pfFT48G+LrS4ZsiAxNIFET/+QNFyAFHAUaQA1cJAAAABQILZAo8Hofldul3&#10;4mwCAIDAEAgMRq9gQGAQGAQEk8sj4IXqbqeEhIYYI4ITB6XcQIEEBJGACgARIPBfjIVRTdoB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الدفاعية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الذاتية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الاجتماعية العامة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984700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الصحية النفسية</w:t>
            </w:r>
          </w:p>
        </w:tc>
      </w:tr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 xml:space="preserve">  18  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عندما نقوم بتسجيل قائمة تحوي العناصر المشوقة في الموقف او الفكرة هذ يمثل خطوة من خطوات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72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حل المشكلات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معالجة الافكار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</w:tr>
      <w:tr w:rsidTr="0070430C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196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19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>
              <w:rPr>
                <w:noProof/>
                <w:rtl/>
              </w:rPr>
              <w:pict>
                <v:rect id="حبر 18" o:spid="_x0000_s1076" style="width:88.75pt;height:35.35pt;margin-top:-13pt;margin-left:130.25pt;position:absolute;visibility:visible;z-index:251750400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KgBHQPsAV4BEFjPVIrml8VPjwb4utLhmyIDE0gURP/5A0XIAUcBRpADVwkAAAAFAgtkCnY0h/Ar&#10;J4KZeNgJTuHri+zeoEBI/hSEQO9Yty9muAIAgUBml4wjI0BQGdVOAwBAIDAIDABAIdNpiIcgBCrN&#10;x3HICx2AwGAQStwWB4HxRlPMkAgEAgEAgEPn88iUBgKBzWjIAIAIAgEDhsGACgARIPDPDolRTdoB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هي عملية عقلية تهدف الى احداث تغيرات للوصول الى نتائج إيجابية لموقف او قضية من خلال المفاضلة بين الحلول البديلة واختيار المناسب </w:t>
            </w:r>
          </w:p>
        </w:tc>
      </w:tr>
      <w:tr w:rsidTr="000621C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مهارة معالجة الافكار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19" o:spid="_x0000_s1077" style="width:37.85pt;height:17.25pt;margin-top:-2.9pt;margin-left:63.75pt;position:absolute;visibility:visible;z-index:251751424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HYdAmQuARBYz1SK5pfFT48G+LrS4ZsiAxNIFET/+QNFyAFHAUaQA1cJAAAABQILZApFFofnWOdl&#10;gMAgMAisniOH8XFr2PpLEkAo9IwPhwCH4B7gH4DAYBAYPCYVAIRA4HE6TOopAY7GJHMgCgARIEAb&#10;BY5RTdoB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اتخاذ القرار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حل المشكل </w:t>
            </w:r>
          </w:p>
        </w:tc>
      </w:tr>
    </w:tbl>
    <w:p w:rsidR="004B5250" w:rsidRPr="00084689" w:rsidP="004B5250">
      <w:pPr>
        <w:spacing w:after="0" w:line="240" w:lineRule="auto"/>
        <w:rPr>
          <w:rFonts w:ascii="Times New Roman" w:eastAsia="Times New Roman" w:hAnsi="Times New Roman" w:cs="Times New Roman"/>
          <w:rtl/>
          <w:lang w:eastAsia="ar-SA"/>
        </w:rPr>
      </w:pPr>
    </w:p>
    <w:tbl>
      <w:tblPr>
        <w:tblStyle w:val="TableNormal"/>
        <w:tblpPr w:leftFromText="180" w:rightFromText="180" w:vertAnchor="text" w:horzAnchor="margin" w:tblpY="180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4147"/>
        <w:gridCol w:w="284"/>
        <w:gridCol w:w="1701"/>
        <w:gridCol w:w="567"/>
        <w:gridCol w:w="1559"/>
        <w:gridCol w:w="425"/>
        <w:gridCol w:w="1542"/>
      </w:tblGrid>
      <w:tr w:rsidTr="00976E96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20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احد هذه الخيارات يعد من مستويات التفكير </w:t>
            </w:r>
            <w:r w:rsidR="00661CF0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الأساسي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التحليل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0" o:spid="_x0000_s1078" style="width:37.75pt;height:11.4pt;margin-top:2.85pt;margin-left:42.6pt;position:absolute;visibility:visible;z-index:251752448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EcdAmQeARBYz1SK5pfFT48G+LrS4ZsiAxNIFET/+QNFyAFHAUaQA1cJAAAABQILZAoWA4fnWO//&#10;5vCCAAoAESBQMjGVUU3aAQ==&#10;" annotation="t"/>
                </v:rect>
              </w:pict>
            </w: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المعرفة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التركيب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FF5E56" w:rsidRPr="00084689" w:rsidP="00FF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التقويم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21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الصراع بين الأهداف الإيجابية يسمى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احجام ـ احجام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1" o:spid="_x0000_s1079" style="width:57.25pt;height:19.1pt;margin-top:0.45pt;margin-left:12.9pt;position:absolute;visibility:visible;z-index:251753472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JkBHQOYATIBEFjPVIrml8VPjwb4utLhmyIDE0gURP/5A0XIAUcBRpADVwkAAAAFAgtkCmcxh+y4&#10;8CF/LzYJwdAYAgMACAQGAQGDwrE+IoCQGAQGAQEROJ12yQCfyKz4AgcAgKkz6CCHEIg4gCAwCAQG&#10;AQGAIVC8iZDIDAICgIIBAYLAIRBpJJYDAYDAYJDwCgARIAAUv5hRTdoB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اقدام ـ اقدام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اقدام  ـ  احجام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صراع الدور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22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 xml:space="preserve">احد هذه الخيارات يعد من رحلة تحديد </w:t>
            </w:r>
            <w:r w:rsidR="005012EB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2" o:spid="_x0000_s1080" style="width:69.9pt;height:18.5pt;margin-top:-1.9pt;margin-left:126.4pt;position:absolute;visibility:visible;z-index:251754496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KcBHQO6ATIBEFjPVIrml8VPjwb4utLhmyIDE0gURP/5A0XIAUcBRpADVwkAAAAFAgtkCnU9h/AB&#10;l4BB808BhAIDAIDAInEIBAREYPAIDAEBgCZxCAKXVkBQFaYPKoCZ505AIBZYReFnrksgIgMAmMYA&#10;hd5uaYkMEKuggIYIkEEEDBIItJq4YYY4bJKZ45cDDHLkYMhDpcxhIiKGJAAKABEggPX0nFFN2gE=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إعادة ترتيب </w:t>
            </w:r>
            <w:r w:rsidR="005012EB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الأهداف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الاستبصار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التكيف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التعامل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23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امثلة مصادر الضغوط الحياتية الداخلية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المشكلات المالية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المشكلات الاسرية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الازدحام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3" o:spid="_x0000_s1081" style="width:57.2pt;height:21.2pt;margin-top:-3.6pt;margin-left:10.95pt;position:absolute;visibility:visible;z-index:251755520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JABHQOYATgBEFjPVIrml8VPjwb4utLhmyIDE0gURP/5A0XIAUcBRpADVwkAAAAFAgtkCl4oh+yw&#10;7Q0X3CSA13L98ysgMAIBRZAwTEI1gqAQGACAQGBQGP5jzVAgh+Cy4LOCQCCSCOwUh8DhEDgKBwGA&#10;xuGInAoRHIHAIGgMBQGAoziXE0GACgARIKCK7J9RTdoB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الشعور بالوحدة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24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</w:pPr>
            <w:r w:rsidRPr="00C04D3D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  <w:t xml:space="preserve">هي قياس طريقة تكيف الشخص مع المتطلبات الظرفية </w:t>
            </w:r>
            <w:r w:rsidRPr="00C04D3D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sz w:val="20"/>
                <w:szCs w:val="20"/>
                <w:rtl/>
                <w:lang w:eastAsia="ar-SA"/>
              </w:rPr>
              <w:t>التقلبة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الضغوط الحياتية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4" o:spid="_x0000_s1082" style="width:44.7pt;height:18.3pt;margin-top:-3.95pt;margin-left:13.2pt;position:absolute;visibility:visible;z-index:251756544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المرونة النفسية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الاهداف</w:t>
            </w: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25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من فوائد التعاون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</w:p>
        </w:tc>
      </w:tr>
      <w:tr w:rsidTr="00C04D3D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084689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4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التجانس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5" o:spid="_x0000_s1083" style="width:53.65pt;height:25.15pt;margin-top:-3.2pt;margin-left:17.4pt;position:absolute;visibility:visible;z-index:251757568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NwBHQOQAUQBEFjPVIrml8VPjwb4utLhmyIDE0gURP/5A0XIAUcBRpADVwkAAAAFAgtkCqkBZYfr&#10;uuxxuAgEBqNYjAQGSx+LLfiaACAQGAQCAwBE5vOIBO6cgKAxuV0pASAwCAwCAozabVAQgMAodqgE&#10;BIBAUAgMAQGAAgEBQAgKAwAgEHCGjJGBgoCCgIKUi4WBgYFAoVASUjAQBAICAgYJJW13BYIw2QMD&#10;JUVzAkCQMCQE1IwMDAoOBgYWCQMBAhAwEDAQICBgIGAgYWPgCrtcJAoAESCA89aoUU3aAQ==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تبادل المعلومات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الادوار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تقاسم القيادة</w:t>
            </w:r>
          </w:p>
        </w:tc>
      </w:tr>
    </w:tbl>
    <w:p w:rsidR="00F85AAB" w:rsidRPr="00F85AAB" w:rsidP="00F85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Style w:val="TableNormal"/>
        <w:tblpPr w:leftFromText="180" w:rightFromText="180" w:vertAnchor="text" w:horzAnchor="margin" w:tblpY="361"/>
        <w:tblOverlap w:val="never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Tr="00F85AAB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التفكير بشكل مركز لتحديد الغاية من أداء الاعمال والمهام التي نرغب القيام بها للوصول الى النتيجة والغاية التي نسعى لتحقيها هذ ما يعر</w:t>
            </w:r>
            <w:r w:rsidRPr="00D75E51">
              <w:rPr>
                <w:rFonts w:ascii="Times New Roman" w:eastAsia="Times New Roman" w:hAnsi="Times New Roman" w:cs="Times New Roman" w:hint="eastAsia"/>
                <w:b/>
                <w:bCs/>
                <w:snapToGrid w:val="0"/>
                <w:color w:val="000000"/>
                <w:rtl/>
                <w:lang w:eastAsia="ar-SA"/>
              </w:rPr>
              <w:t>ف</w: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 xml:space="preserve"> بـ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6" o:spid="_x0000_s1084" style="width:51.4pt;height:16.6pt;margin-top:-0.45pt;margin-left:38.35pt;position:absolute;visibility:visible;z-index:251758592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IUBHQOIASwBEFjPVIrml8VPjwb4utLhmyIDE0gURP/5A0XIAUcBRpADVwkAAAAFAgtkClMoh+sU&#10;65mAsq6QQFXYRcFLpEBm9IEAgKQxGuyC7AgMfx3YqpBghoCAhISytYWBgYmAJGIgoGIQSAQUVHWk&#10;fgFAwJBwUWgoAAoAESCwX+2vUU3aAQ==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الهدف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العمل ضمن فريق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احد هذه الخيارات يعد من أسباب الصراع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val="en-GB" w:eastAsia="ar-SA"/>
              </w:rPr>
            </w:pPr>
            <w:r>
              <w:rPr>
                <w:noProof/>
                <w:rtl/>
              </w:rPr>
              <w:pict>
                <v:rect id="حبر 27" o:spid="_x0000_s1085" style="width:46.2pt;height:12pt;margin-top:2.25pt;margin-left:56.55pt;position:absolute;visibility:visible;z-index:251759616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E8dAnwgARBYz1SK5pfFT48G+LrS4ZsiAxNIFET/+QNFyAFHAUaQA1cJAAAABQILZAoeCIfprPAe&#10;D0NhKZVDQIMqa5cYCgARIEC1MbNRTdoB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val="en-GB" w:eastAsia="ar-SA"/>
              </w:rPr>
              <w:t>سوء التنظيم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حدة الصوت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BF1899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 w:rsidRPr="00BF189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انفعال عند النقاش والحوار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التلفظ بألفاظ نابية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مجموعة القوى الداخلية والخارجية التي تؤدي استجابة انفعالية حادة ومستمرة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الصراع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تحديد الاهداف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المرونة النفسية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28" o:spid="_x0000_s1086" style="width:60.9pt;height:21.6pt;margin-top:-7.1pt;margin-left:30.2pt;position:absolute;visibility:visible;z-index:251760640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J0BHQOiAToBEFjPVIrml8VPjwb4utLhmyIDE0gURP/5A0XIAUcBRpADVwkAAAAFAgtkCms3h+20&#10;7jnYfAl8MZwOPAxQDFuOLdAYBA4AgJJZAgMATWhAgBAIDC4NAYEQKAwIgRAoDBIChuCm4KeAvarB&#10;uAIfANJZEAgEBAQMFBEFGRsAQBAEBIQ6AIAgIGAICBqpUAoAESBgsf22UU3aAQ==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الضغوط الحياتية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تفاعل إيجابي بين اثنين او اكثر بحيث يكون كل منهم مستعد للمشاركة في سبيل انجاز امر ما متفق عليه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العمل ضمن فريق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>
              <w:rPr>
                <w:noProof/>
                <w:rtl/>
              </w:rPr>
              <w:pict>
                <v:rect id="حبر 29" o:spid="_x0000_s1087" style="width:38.7pt;height:14.15pt;margin-top:1.65pt;margin-left:76.25pt;position:absolute;visibility:visible;z-index:251761664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GYdAmgmARBYz1SK5pfFT48G+LrS4ZsiAxNIFET/+QNFyAFHAUaQA1cJAAAABQILZAo1GIfnlOed&#10;gKAwCAxGTy6AwGAQEQGWxnA9G4vnjaiDaJMeN4qUyXjPFgAKABEgYIhUu1FN2gE=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التعاون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تحديد الأدوار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المرونة النفسية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30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val="en-GB"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val="en-GB" w:eastAsia="ar-SA"/>
              </w:rPr>
              <w:t>من صفات الأشخاص الين يتمتعون بالمرونة النفسية</w:t>
            </w:r>
          </w:p>
        </w:tc>
      </w:tr>
      <w:tr w:rsidTr="00F85AAB">
        <w:tblPrEx>
          <w:tblW w:w="0" w:type="auto"/>
          <w:tblLayout w:type="fixed"/>
          <w:tblLook w:val="01E0"/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5C2F05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3"/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>
              <w:rPr>
                <w:noProof/>
                <w:rtl/>
              </w:rPr>
              <w:pict>
                <v:rect id="حبر 30" o:spid="_x0000_s1088" style="width:88.65pt;height:14.1pt;margin-top:-0.05pt;margin-left:11.65pt;position:absolute;visibility:visible;z-index:251762688" filled="f" strokecolor="#fffc00" strokeweight="11.34pt">
                  <v:stroke endcap="square" opacity="21845f"/>
                  <v:path fillok="f" shadowok="f" o:extrusionok="f"/>
                  <o:lock v:ext="edit" aspectratio="t" verticies="t" text="t" shapetype="t"/>
                  <o:ink i="AIUBHQPsASYBEFjPVIrml8VPjwb4utLhmyIDE0gURP/5A0XIAUcBRpADVwkAAAAFAgtkClMgh/Aq&#10;x4Fs4DAFZxrqRAYBU9C6cQHAvKV8wggMAT2h0qAsIxii5eCGz1oGBhYOdn8DQUBBRWALGDhYCbgo&#10;GBQMvI0kFBRCFAoAESCgmkHCUU3aAQ==&#10;" annotation="t"/>
                </v:rect>
              </w:pict>
            </w: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القدرة على تكوين علاقات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اضطراب النوم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widowControl w:val="0"/>
              <w:tabs>
                <w:tab w:val="center" w:pos="841"/>
                <w:tab w:val="left" w:pos="1080"/>
              </w:tabs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snapToGrid w:val="0"/>
                <w:color w:val="000000"/>
                <w:rtl/>
                <w:lang w:eastAsia="ar-SA"/>
              </w:rPr>
              <w:t>تشتت في الفكر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C04D3D" w:rsidRPr="00D75E51" w:rsidP="00C04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ar-SA"/>
              </w:rPr>
              <w:t>التفكير السلبي</w:t>
            </w:r>
          </w:p>
        </w:tc>
      </w:tr>
    </w:tbl>
    <w:p w:rsidR="00C04D3D" w:rsidRPr="00084689" w:rsidP="00130ECB">
      <w:pPr>
        <w:spacing w:after="0" w:line="240" w:lineRule="auto"/>
        <w:rPr>
          <w:rFonts w:ascii="Times New Roman" w:eastAsia="Times New Roman" w:hAnsi="Times New Roman" w:cs="Times New Roman"/>
          <w:vanish/>
          <w:lang w:eastAsia="ar-SA"/>
        </w:rPr>
      </w:pPr>
    </w:p>
    <w:p w:rsidR="009B5065" w:rsidRPr="00084689" w:rsidP="009B5065">
      <w:pPr>
        <w:spacing w:before="100" w:beforeAutospacing="1" w:after="0" w:line="240" w:lineRule="auto"/>
        <w:rPr>
          <w:rFonts w:ascii="Times New Roman" w:eastAsia="Times New Roman" w:hAnsi="Times New Roman" w:cs="Bader"/>
          <w:b/>
          <w:bCs/>
          <w:rtl/>
          <w:lang w:eastAsia="ar-SA"/>
        </w:rPr>
      </w:pPr>
    </w:p>
    <w:tbl>
      <w:tblPr>
        <w:tblStyle w:val="TableNormal"/>
        <w:tblpPr w:leftFromText="180" w:rightFromText="180" w:vertAnchor="page" w:horzAnchor="margin" w:tblpY="19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9356"/>
        <w:gridCol w:w="839"/>
      </w:tblGrid>
      <w:tr w:rsidTr="004E5D1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:rsidR="004E5D10" w:rsidRPr="00084689" w:rsidP="0044536F">
            <w:pPr>
              <w:spacing w:after="0" w:line="240" w:lineRule="auto"/>
              <w:rPr>
                <w:rFonts w:ascii="Times New Roman" w:eastAsia="Times New Roman" w:hAnsi="Times New Roman" w:cs="PT Bold Dusky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PT Bold Dusky" w:hint="cs"/>
                <w:b/>
                <w:bCs/>
                <w:rtl/>
                <w:lang w:eastAsia="ar-SA"/>
              </w:rPr>
              <w:t>السؤال الثاني :ظلل حرف ( ص ) إذا كانت الإجابة صحيحة أو حرف ( خ ) إذا كانت الإجابة خاطئة في نموذج الإجابة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thinThickSmallGap" w:sz="12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1</w:t>
            </w:r>
          </w:p>
        </w:tc>
        <w:tc>
          <w:tcPr>
            <w:tcW w:w="9366" w:type="dxa"/>
            <w:tcBorders>
              <w:top w:val="thinThickSmallGap" w:sz="12" w:space="0" w:color="auto"/>
            </w:tcBorders>
          </w:tcPr>
          <w:p w:rsidR="00B3655C" w:rsidRPr="001A1042" w:rsidP="00B3655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مظاهر الذوق العام عدم المحافظة على نظافة المكان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B3655C" w:rsidRPr="00084689" w:rsidP="00B3655C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2</w:t>
            </w:r>
          </w:p>
        </w:tc>
        <w:tc>
          <w:tcPr>
            <w:tcW w:w="9366" w:type="dxa"/>
            <w:tcBorders>
              <w:top w:val="single" w:sz="4" w:space="0" w:color="auto"/>
            </w:tcBorders>
          </w:tcPr>
          <w:p w:rsidR="00B3655C" w:rsidRPr="001A1042" w:rsidP="00B3655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واجبات المواطن وحقوق الدولة تلبية نداء الدفاع عن الوطن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3655C" w:rsidRPr="00084689" w:rsidP="00B3655C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3</w:t>
            </w:r>
          </w:p>
        </w:tc>
        <w:tc>
          <w:tcPr>
            <w:tcW w:w="9366" w:type="dxa"/>
            <w:tcBorders>
              <w:top w:val="single" w:sz="4" w:space="0" w:color="auto"/>
            </w:tcBorders>
          </w:tcPr>
          <w:p w:rsidR="005012EB" w:rsidRPr="001A1042" w:rsidP="005012E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نستطيع ان نواجه الضغوط الحياتية وذلك بالمحافظة على الصلاة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4</w:t>
            </w:r>
          </w:p>
        </w:tc>
        <w:tc>
          <w:tcPr>
            <w:tcW w:w="9366" w:type="dxa"/>
            <w:tcBorders>
              <w:top w:val="thinThickSmallGap" w:sz="12" w:space="0" w:color="auto"/>
            </w:tcBorders>
          </w:tcPr>
          <w:p w:rsidR="005012EB" w:rsidRPr="001A1042" w:rsidP="005012E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العمل ضمن فريق هو مشاركة الفرد في مجموعة عمل يتحمل فيها كل منهم مسؤوليته تجاه ما كل</w:t>
            </w:r>
            <w:r w:rsidRPr="00D75E51">
              <w:rPr>
                <w:rFonts w:ascii="Times New Roman" w:eastAsia="Times New Roman" w:hAnsi="Times New Roman" w:cs="Akhbar MT" w:hint="eastAsia"/>
                <w:b/>
                <w:bCs/>
                <w:rtl/>
                <w:lang w:eastAsia="ar-SA"/>
              </w:rPr>
              <w:t>ف</w:t>
            </w: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 xml:space="preserve"> به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5</w:t>
            </w:r>
          </w:p>
        </w:tc>
        <w:tc>
          <w:tcPr>
            <w:tcW w:w="9366" w:type="dxa"/>
            <w:tcBorders>
              <w:top w:val="thinThickSmallGap" w:sz="12" w:space="0" w:color="auto"/>
            </w:tcBorders>
          </w:tcPr>
          <w:p w:rsidR="005012EB" w:rsidRPr="001A1042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ترتبط مهارة معالجة الأفكار بمفهوم الموازنة بين عدة قرارات وترجيح الأفضل منها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6</w:t>
            </w:r>
          </w:p>
        </w:tc>
        <w:tc>
          <w:tcPr>
            <w:tcW w:w="9366" w:type="dxa"/>
            <w:tcBorders>
              <w:top w:val="single" w:sz="4" w:space="0" w:color="auto"/>
            </w:tcBorders>
          </w:tcPr>
          <w:p w:rsidR="005012EB" w:rsidRPr="001A1042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الاشياء التي نحتاجها لاكتساب مهارة حل المشكلات واتخاذ القرار عدم إعطاء بدائل لحل المشكلة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7</w:t>
            </w:r>
          </w:p>
        </w:tc>
        <w:tc>
          <w:tcPr>
            <w:tcW w:w="9366" w:type="dxa"/>
            <w:tcBorders>
              <w:top w:val="single" w:sz="4" w:space="0" w:color="auto"/>
            </w:tcBorders>
          </w:tcPr>
          <w:p w:rsidR="005012EB" w:rsidRPr="001A1042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اتخاذ قرارات تحقق الصالح العام للأسرة والمجتمع هذا من المنافع  الذاتية لتطوير التفكير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×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 w:rsidRPr="00084689">
              <w:rPr>
                <w:rFonts w:ascii="Times New Roman" w:eastAsia="Times New Roman" w:hAnsi="Times New Roman" w:cs="Andalus" w:hint="cs"/>
                <w:rtl/>
              </w:rPr>
              <w:t>8</w:t>
            </w:r>
          </w:p>
        </w:tc>
        <w:tc>
          <w:tcPr>
            <w:tcW w:w="9366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1A1042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يقصد بالمثير في المفاهيم المرتبطة بمهارة معالجة الأفكار الأشياء التي تجذب وتلفت الانتباه وليس ملزما الاخذ بها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9</w:t>
            </w:r>
          </w:p>
        </w:tc>
        <w:tc>
          <w:tcPr>
            <w:tcW w:w="9366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rtl/>
                <w:lang w:eastAsia="ar-SA"/>
              </w:rPr>
            </w:pP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 xml:space="preserve">من </w:t>
            </w: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ظوابط</w:t>
            </w:r>
            <w:r w:rsidRPr="00B3655C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 xml:space="preserve"> الترفيه ان يكون خاليا من المحرمات والمخالفات الشرعية والقانونية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)</w:t>
            </w:r>
          </w:p>
        </w:tc>
      </w:tr>
      <w:tr w:rsidTr="00F87989">
        <w:tblPrEx>
          <w:tblW w:w="0" w:type="auto"/>
          <w:tblLook w:val="01E0"/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12EB" w:rsidRPr="00084689" w:rsidP="005012EB">
            <w:pPr>
              <w:spacing w:before="0" w:beforeAutospacing="0" w:after="0" w:afterAutospacing="0" w:line="240" w:lineRule="auto"/>
              <w:ind w:left="49"/>
              <w:rPr>
                <w:rFonts w:ascii="Times New Roman" w:eastAsia="Times New Roman" w:hAnsi="Times New Roman" w:cs="Andalus"/>
                <w:rtl/>
              </w:rPr>
            </w:pPr>
            <w:r>
              <w:rPr>
                <w:rFonts w:ascii="Times New Roman" w:eastAsia="Times New Roman" w:hAnsi="Times New Roman" w:cs="Andalus" w:hint="cs"/>
                <w:rtl/>
              </w:rPr>
              <w:t>10</w:t>
            </w:r>
          </w:p>
        </w:tc>
        <w:tc>
          <w:tcPr>
            <w:tcW w:w="9366" w:type="dxa"/>
            <w:tcBorders>
              <w:top w:val="single" w:sz="4" w:space="0" w:color="auto"/>
            </w:tcBorders>
          </w:tcPr>
          <w:p w:rsidR="005012EB" w:rsidP="005012E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Akhbar MT"/>
                <w:b/>
                <w:bCs/>
                <w:rtl/>
                <w:lang w:eastAsia="ar-SA"/>
              </w:rPr>
            </w:pPr>
            <w:r w:rsidRPr="00D75E51">
              <w:rPr>
                <w:rFonts w:ascii="Times New Roman" w:eastAsia="Times New Roman" w:hAnsi="Times New Roman" w:cs="Akhbar MT" w:hint="cs"/>
                <w:b/>
                <w:bCs/>
                <w:rtl/>
                <w:lang w:eastAsia="ar-SA"/>
              </w:rPr>
              <w:t>من فوائد تحديد الأهداف زيادة التركيز</w:t>
            </w:r>
          </w:p>
        </w:tc>
        <w:tc>
          <w:tcPr>
            <w:tcW w:w="8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5012EB" w:rsidRPr="00084689" w:rsidP="005012EB">
            <w:pPr>
              <w:spacing w:after="0" w:line="240" w:lineRule="auto"/>
              <w:jc w:val="center"/>
              <w:rPr>
                <w:rFonts w:ascii="Times New Roman" w:eastAsia="Times New Roman" w:hAnsi="Times New Roman" w:cs="Bader"/>
                <w:b/>
                <w:bCs/>
                <w:rtl/>
                <w:lang w:eastAsia="ar-SA"/>
              </w:rPr>
            </w:pP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(  </w:t>
            </w:r>
            <w:r w:rsidR="00F87989">
              <w:rPr>
                <w:rFonts w:ascii="Arial" w:eastAsia="Times New Roman" w:hAnsi="Arial" w:cs="Arial"/>
                <w:b/>
                <w:bCs/>
                <w:rtl/>
                <w:lang w:eastAsia="ar-SA"/>
              </w:rPr>
              <w:t>√</w:t>
            </w:r>
            <w:r w:rsidRPr="00084689">
              <w:rPr>
                <w:rFonts w:ascii="Times New Roman" w:eastAsia="Times New Roman" w:hAnsi="Times New Roman" w:cs="Bader" w:hint="cs"/>
                <w:b/>
                <w:bCs/>
                <w:rtl/>
                <w:lang w:eastAsia="ar-SA"/>
              </w:rPr>
              <w:t xml:space="preserve">   )</w:t>
            </w:r>
          </w:p>
        </w:tc>
      </w:tr>
    </w:tbl>
    <w:p w:rsidR="00976E96" w:rsidP="00B3655C">
      <w:pPr>
        <w:spacing w:after="0" w:line="240" w:lineRule="auto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:rsidR="00661CF0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انتهت الأسئلة مع تمنياتي للجميع بالتوفيق و النجاح</w:t>
      </w:r>
    </w:p>
    <w:p w:rsidR="005012EB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</w:p>
    <w:p w:rsidR="005012EB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rtl/>
          <w:lang w:eastAsia="ar-SA"/>
        </w:rPr>
      </w:pPr>
      <w:r>
        <w:rPr>
          <w:rFonts w:ascii="Times New Roman" w:eastAsia="Times New Roman" w:hAnsi="Times New Roman" w:cs="PT Bold Dusky" w:hint="cs"/>
          <w:b/>
          <w:bCs/>
          <w:rtl/>
          <w:lang w:eastAsia="ar-SA"/>
        </w:rPr>
        <w:t>معلم المادة/ فهد الغامدي</w:t>
      </w:r>
    </w:p>
    <w:p w:rsidR="00661CF0" w:rsidRPr="008B6D68" w:rsidP="00661CF0">
      <w:pPr>
        <w:spacing w:after="0" w:line="240" w:lineRule="auto"/>
        <w:jc w:val="center"/>
        <w:rPr>
          <w:rFonts w:ascii="Times New Roman" w:eastAsia="Times New Roman" w:hAnsi="Times New Roman" w:cs="PT Bold Dusky"/>
          <w:b/>
          <w:bCs/>
          <w:lang w:eastAsia="ar-SA"/>
        </w:rPr>
      </w:pPr>
    </w:p>
    <w:sectPr w:rsidSect="00A76835">
      <w:pgSz w:w="11906" w:h="16838" w:code="9"/>
      <w:pgMar w:top="284" w:right="567" w:bottom="868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tka Banner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Mudir MT">
    <w:altName w:val="Arial"/>
    <w:charset w:val="B2"/>
    <w:family w:val="auto"/>
    <w:pitch w:val="default"/>
    <w:sig w:usb0="00000000" w:usb1="00000000" w:usb2="00000000" w:usb3="00000000" w:csb0="0000004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F3F78"/>
    <w:multiLevelType w:val="hybridMultilevel"/>
    <w:tmpl w:val="54861F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6ECA"/>
    <w:multiLevelType w:val="hybridMultilevel"/>
    <w:tmpl w:val="3B049CC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A6E91"/>
    <w:multiLevelType w:val="hybridMultilevel"/>
    <w:tmpl w:val="D7100A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FB2"/>
    <w:multiLevelType w:val="hybridMultilevel"/>
    <w:tmpl w:val="653E7930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15144F9A"/>
    <w:multiLevelType w:val="hybridMultilevel"/>
    <w:tmpl w:val="3C5C269E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13D1B"/>
    <w:multiLevelType w:val="hybridMultilevel"/>
    <w:tmpl w:val="54B6418E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D0369"/>
    <w:multiLevelType w:val="hybridMultilevel"/>
    <w:tmpl w:val="8A2666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6017E"/>
    <w:multiLevelType w:val="hybridMultilevel"/>
    <w:tmpl w:val="B2F88B0C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A743C"/>
    <w:multiLevelType w:val="hybridMultilevel"/>
    <w:tmpl w:val="C458E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5B6A"/>
    <w:multiLevelType w:val="hybridMultilevel"/>
    <w:tmpl w:val="4716A00C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D3936"/>
    <w:multiLevelType w:val="hybridMultilevel"/>
    <w:tmpl w:val="988A542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7531A"/>
    <w:multiLevelType w:val="hybridMultilevel"/>
    <w:tmpl w:val="43C69658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F7E52"/>
    <w:multiLevelType w:val="hybridMultilevel"/>
    <w:tmpl w:val="3EAA88B4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47A09"/>
    <w:multiLevelType w:val="hybridMultilevel"/>
    <w:tmpl w:val="2D2A0B3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36F6A"/>
    <w:multiLevelType w:val="hybridMultilevel"/>
    <w:tmpl w:val="4320752C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C26B7"/>
    <w:multiLevelType w:val="hybridMultilevel"/>
    <w:tmpl w:val="E618E46C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A7431"/>
    <w:multiLevelType w:val="hybridMultilevel"/>
    <w:tmpl w:val="B964CE22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A67B9"/>
    <w:multiLevelType w:val="hybridMultilevel"/>
    <w:tmpl w:val="95BA844C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F093F"/>
    <w:multiLevelType w:val="hybridMultilevel"/>
    <w:tmpl w:val="4574E6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E2DBC"/>
    <w:multiLevelType w:val="hybridMultilevel"/>
    <w:tmpl w:val="04F452F2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A4CC3"/>
    <w:multiLevelType w:val="hybridMultilevel"/>
    <w:tmpl w:val="DEAE7532"/>
    <w:lvl w:ilvl="0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78E37F8D"/>
    <w:multiLevelType w:val="hybridMultilevel"/>
    <w:tmpl w:val="1646F406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28474">
    <w:abstractNumId w:val="10"/>
  </w:num>
  <w:num w:numId="2" w16cid:durableId="1711614001">
    <w:abstractNumId w:val="1"/>
  </w:num>
  <w:num w:numId="3" w16cid:durableId="943028338">
    <w:abstractNumId w:val="20"/>
  </w:num>
  <w:num w:numId="4" w16cid:durableId="1391344848">
    <w:abstractNumId w:val="3"/>
  </w:num>
  <w:num w:numId="5" w16cid:durableId="483544469">
    <w:abstractNumId w:val="6"/>
  </w:num>
  <w:num w:numId="6" w16cid:durableId="2052340989">
    <w:abstractNumId w:val="13"/>
  </w:num>
  <w:num w:numId="7" w16cid:durableId="1122382229">
    <w:abstractNumId w:val="0"/>
  </w:num>
  <w:num w:numId="8" w16cid:durableId="161313631">
    <w:abstractNumId w:val="8"/>
  </w:num>
  <w:num w:numId="9" w16cid:durableId="1111436863">
    <w:abstractNumId w:val="11"/>
  </w:num>
  <w:num w:numId="10" w16cid:durableId="1591543616">
    <w:abstractNumId w:val="17"/>
  </w:num>
  <w:num w:numId="11" w16cid:durableId="631253948">
    <w:abstractNumId w:val="15"/>
  </w:num>
  <w:num w:numId="12" w16cid:durableId="221716595">
    <w:abstractNumId w:val="9"/>
  </w:num>
  <w:num w:numId="13" w16cid:durableId="808521415">
    <w:abstractNumId w:val="4"/>
  </w:num>
  <w:num w:numId="14" w16cid:durableId="186987908">
    <w:abstractNumId w:val="21"/>
  </w:num>
  <w:num w:numId="15" w16cid:durableId="415053714">
    <w:abstractNumId w:val="19"/>
  </w:num>
  <w:num w:numId="16" w16cid:durableId="839195652">
    <w:abstractNumId w:val="12"/>
  </w:num>
  <w:num w:numId="17" w16cid:durableId="2009214668">
    <w:abstractNumId w:val="16"/>
  </w:num>
  <w:num w:numId="18" w16cid:durableId="1759600036">
    <w:abstractNumId w:val="5"/>
  </w:num>
  <w:num w:numId="19" w16cid:durableId="1618099604">
    <w:abstractNumId w:val="7"/>
  </w:num>
  <w:num w:numId="20" w16cid:durableId="62993370">
    <w:abstractNumId w:val="14"/>
  </w:num>
  <w:num w:numId="21" w16cid:durableId="688259525">
    <w:abstractNumId w:val="18"/>
  </w:num>
  <w:num w:numId="22" w16cid:durableId="962007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BE4"/>
    <w:rsid w:val="00000216"/>
    <w:rsid w:val="00001A6B"/>
    <w:rsid w:val="00004ED6"/>
    <w:rsid w:val="000078E2"/>
    <w:rsid w:val="00011928"/>
    <w:rsid w:val="000218E2"/>
    <w:rsid w:val="00037268"/>
    <w:rsid w:val="00041D18"/>
    <w:rsid w:val="00043142"/>
    <w:rsid w:val="00043856"/>
    <w:rsid w:val="00046A46"/>
    <w:rsid w:val="00052F05"/>
    <w:rsid w:val="00055AFB"/>
    <w:rsid w:val="0005636B"/>
    <w:rsid w:val="000606CD"/>
    <w:rsid w:val="000621C6"/>
    <w:rsid w:val="00062406"/>
    <w:rsid w:val="00062E4E"/>
    <w:rsid w:val="00067B96"/>
    <w:rsid w:val="00081A54"/>
    <w:rsid w:val="00084689"/>
    <w:rsid w:val="00090FCC"/>
    <w:rsid w:val="000967B4"/>
    <w:rsid w:val="000A1476"/>
    <w:rsid w:val="000A5A8C"/>
    <w:rsid w:val="000B31CD"/>
    <w:rsid w:val="000B4B51"/>
    <w:rsid w:val="000B6A59"/>
    <w:rsid w:val="000C7C49"/>
    <w:rsid w:val="000D369C"/>
    <w:rsid w:val="000E0BF6"/>
    <w:rsid w:val="000F0B5C"/>
    <w:rsid w:val="00106A9A"/>
    <w:rsid w:val="00110AF1"/>
    <w:rsid w:val="00113A8F"/>
    <w:rsid w:val="00124C83"/>
    <w:rsid w:val="00130ECB"/>
    <w:rsid w:val="00130FA7"/>
    <w:rsid w:val="001327F8"/>
    <w:rsid w:val="00133512"/>
    <w:rsid w:val="001364EB"/>
    <w:rsid w:val="001403A8"/>
    <w:rsid w:val="00140AF1"/>
    <w:rsid w:val="001410B6"/>
    <w:rsid w:val="00141F5F"/>
    <w:rsid w:val="00144907"/>
    <w:rsid w:val="0014730A"/>
    <w:rsid w:val="00151684"/>
    <w:rsid w:val="0015196F"/>
    <w:rsid w:val="00152EDA"/>
    <w:rsid w:val="00163C39"/>
    <w:rsid w:val="001647BD"/>
    <w:rsid w:val="001741E8"/>
    <w:rsid w:val="00177D6E"/>
    <w:rsid w:val="0018453D"/>
    <w:rsid w:val="00195032"/>
    <w:rsid w:val="001951FF"/>
    <w:rsid w:val="001A1042"/>
    <w:rsid w:val="001A757D"/>
    <w:rsid w:val="001B23D1"/>
    <w:rsid w:val="001B4259"/>
    <w:rsid w:val="001D065F"/>
    <w:rsid w:val="001D1943"/>
    <w:rsid w:val="001E0079"/>
    <w:rsid w:val="001E2E51"/>
    <w:rsid w:val="001E6474"/>
    <w:rsid w:val="001F10C6"/>
    <w:rsid w:val="001F37C4"/>
    <w:rsid w:val="001F43AD"/>
    <w:rsid w:val="00203388"/>
    <w:rsid w:val="002035D8"/>
    <w:rsid w:val="002040AA"/>
    <w:rsid w:val="00204F21"/>
    <w:rsid w:val="002111E8"/>
    <w:rsid w:val="00213C90"/>
    <w:rsid w:val="0021574B"/>
    <w:rsid w:val="00216556"/>
    <w:rsid w:val="00221466"/>
    <w:rsid w:val="00226EF1"/>
    <w:rsid w:val="0023249D"/>
    <w:rsid w:val="00232B52"/>
    <w:rsid w:val="002441F1"/>
    <w:rsid w:val="002454E1"/>
    <w:rsid w:val="00247283"/>
    <w:rsid w:val="002608AB"/>
    <w:rsid w:val="002671FC"/>
    <w:rsid w:val="002700C3"/>
    <w:rsid w:val="0027099C"/>
    <w:rsid w:val="002748E2"/>
    <w:rsid w:val="00277661"/>
    <w:rsid w:val="002802F9"/>
    <w:rsid w:val="00283CA1"/>
    <w:rsid w:val="00284D99"/>
    <w:rsid w:val="00286560"/>
    <w:rsid w:val="00286DCA"/>
    <w:rsid w:val="00291842"/>
    <w:rsid w:val="00292A8F"/>
    <w:rsid w:val="00294A5F"/>
    <w:rsid w:val="00294E3E"/>
    <w:rsid w:val="00296601"/>
    <w:rsid w:val="00296F15"/>
    <w:rsid w:val="002A7552"/>
    <w:rsid w:val="002A77AA"/>
    <w:rsid w:val="002A7D3D"/>
    <w:rsid w:val="002B5433"/>
    <w:rsid w:val="002B6527"/>
    <w:rsid w:val="002C5969"/>
    <w:rsid w:val="002C6623"/>
    <w:rsid w:val="002D5DC4"/>
    <w:rsid w:val="002F016D"/>
    <w:rsid w:val="002F147A"/>
    <w:rsid w:val="002F3D53"/>
    <w:rsid w:val="002F4163"/>
    <w:rsid w:val="003145AF"/>
    <w:rsid w:val="00322160"/>
    <w:rsid w:val="0033218B"/>
    <w:rsid w:val="003329F3"/>
    <w:rsid w:val="003472E4"/>
    <w:rsid w:val="00350067"/>
    <w:rsid w:val="00350C5F"/>
    <w:rsid w:val="00352D94"/>
    <w:rsid w:val="0035512C"/>
    <w:rsid w:val="003572FB"/>
    <w:rsid w:val="00363148"/>
    <w:rsid w:val="00365334"/>
    <w:rsid w:val="00372BAF"/>
    <w:rsid w:val="00373083"/>
    <w:rsid w:val="00373B0D"/>
    <w:rsid w:val="00376D5E"/>
    <w:rsid w:val="0037741A"/>
    <w:rsid w:val="00377C94"/>
    <w:rsid w:val="003806C3"/>
    <w:rsid w:val="00380704"/>
    <w:rsid w:val="00385BB1"/>
    <w:rsid w:val="0039455B"/>
    <w:rsid w:val="0039631A"/>
    <w:rsid w:val="003970FC"/>
    <w:rsid w:val="003977A0"/>
    <w:rsid w:val="003A0A4E"/>
    <w:rsid w:val="003A3782"/>
    <w:rsid w:val="003A6B07"/>
    <w:rsid w:val="003B3E41"/>
    <w:rsid w:val="003B41F3"/>
    <w:rsid w:val="003C1D64"/>
    <w:rsid w:val="003C35B0"/>
    <w:rsid w:val="003C4294"/>
    <w:rsid w:val="003C47D3"/>
    <w:rsid w:val="003C5912"/>
    <w:rsid w:val="003C70BA"/>
    <w:rsid w:val="003D032E"/>
    <w:rsid w:val="003D0807"/>
    <w:rsid w:val="003E2AA7"/>
    <w:rsid w:val="003E45EA"/>
    <w:rsid w:val="004014FA"/>
    <w:rsid w:val="00401E46"/>
    <w:rsid w:val="00403864"/>
    <w:rsid w:val="00405203"/>
    <w:rsid w:val="00406005"/>
    <w:rsid w:val="004161CA"/>
    <w:rsid w:val="00422605"/>
    <w:rsid w:val="004229CD"/>
    <w:rsid w:val="00425BA4"/>
    <w:rsid w:val="00431696"/>
    <w:rsid w:val="00434A87"/>
    <w:rsid w:val="00434D24"/>
    <w:rsid w:val="00440195"/>
    <w:rsid w:val="00440B73"/>
    <w:rsid w:val="004420BE"/>
    <w:rsid w:val="00445113"/>
    <w:rsid w:val="0044536F"/>
    <w:rsid w:val="004464E1"/>
    <w:rsid w:val="00453082"/>
    <w:rsid w:val="00453102"/>
    <w:rsid w:val="0045354E"/>
    <w:rsid w:val="004566DD"/>
    <w:rsid w:val="00461C37"/>
    <w:rsid w:val="00464338"/>
    <w:rsid w:val="004676CA"/>
    <w:rsid w:val="00477627"/>
    <w:rsid w:val="0048516F"/>
    <w:rsid w:val="004863A2"/>
    <w:rsid w:val="004939D7"/>
    <w:rsid w:val="004975F5"/>
    <w:rsid w:val="004A36A8"/>
    <w:rsid w:val="004B5250"/>
    <w:rsid w:val="004C2191"/>
    <w:rsid w:val="004C37CA"/>
    <w:rsid w:val="004C4ADC"/>
    <w:rsid w:val="004C58D7"/>
    <w:rsid w:val="004C72B5"/>
    <w:rsid w:val="004C797D"/>
    <w:rsid w:val="004D19F0"/>
    <w:rsid w:val="004D427E"/>
    <w:rsid w:val="004D49D2"/>
    <w:rsid w:val="004D755B"/>
    <w:rsid w:val="004D7DF3"/>
    <w:rsid w:val="004E1750"/>
    <w:rsid w:val="004E4DD0"/>
    <w:rsid w:val="004E5D10"/>
    <w:rsid w:val="004E6C8A"/>
    <w:rsid w:val="004F3918"/>
    <w:rsid w:val="005004DB"/>
    <w:rsid w:val="005012EB"/>
    <w:rsid w:val="005041E3"/>
    <w:rsid w:val="005074C4"/>
    <w:rsid w:val="00521A81"/>
    <w:rsid w:val="00524FB9"/>
    <w:rsid w:val="0053071A"/>
    <w:rsid w:val="00532B71"/>
    <w:rsid w:val="00537C57"/>
    <w:rsid w:val="00541EF4"/>
    <w:rsid w:val="0054214D"/>
    <w:rsid w:val="00580BC8"/>
    <w:rsid w:val="00583C6B"/>
    <w:rsid w:val="005864F9"/>
    <w:rsid w:val="00586651"/>
    <w:rsid w:val="00592400"/>
    <w:rsid w:val="00595F8A"/>
    <w:rsid w:val="005960CE"/>
    <w:rsid w:val="0059613C"/>
    <w:rsid w:val="005A5436"/>
    <w:rsid w:val="005B05AE"/>
    <w:rsid w:val="005B4F4D"/>
    <w:rsid w:val="005B6C73"/>
    <w:rsid w:val="005C0EBC"/>
    <w:rsid w:val="005C1A52"/>
    <w:rsid w:val="005C2123"/>
    <w:rsid w:val="005C2F05"/>
    <w:rsid w:val="005C5148"/>
    <w:rsid w:val="005D1473"/>
    <w:rsid w:val="005D1CD7"/>
    <w:rsid w:val="005D5B9F"/>
    <w:rsid w:val="005D685B"/>
    <w:rsid w:val="005E5D70"/>
    <w:rsid w:val="005F5CA7"/>
    <w:rsid w:val="006002B4"/>
    <w:rsid w:val="00605531"/>
    <w:rsid w:val="00605BE3"/>
    <w:rsid w:val="0060645D"/>
    <w:rsid w:val="00616113"/>
    <w:rsid w:val="00622270"/>
    <w:rsid w:val="0062268E"/>
    <w:rsid w:val="00627FEF"/>
    <w:rsid w:val="00636B2C"/>
    <w:rsid w:val="00636D14"/>
    <w:rsid w:val="00653301"/>
    <w:rsid w:val="00661CF0"/>
    <w:rsid w:val="006700EE"/>
    <w:rsid w:val="006701C3"/>
    <w:rsid w:val="006716C9"/>
    <w:rsid w:val="0068032C"/>
    <w:rsid w:val="0068068E"/>
    <w:rsid w:val="00681B38"/>
    <w:rsid w:val="00684C74"/>
    <w:rsid w:val="006902A5"/>
    <w:rsid w:val="006958EA"/>
    <w:rsid w:val="006A4D7B"/>
    <w:rsid w:val="006A5465"/>
    <w:rsid w:val="006B5690"/>
    <w:rsid w:val="006B7203"/>
    <w:rsid w:val="006C7360"/>
    <w:rsid w:val="006C7E13"/>
    <w:rsid w:val="006D2727"/>
    <w:rsid w:val="006D4A90"/>
    <w:rsid w:val="006D7156"/>
    <w:rsid w:val="006E35AC"/>
    <w:rsid w:val="006E75C9"/>
    <w:rsid w:val="006F2B05"/>
    <w:rsid w:val="00710E27"/>
    <w:rsid w:val="00714A57"/>
    <w:rsid w:val="00716CCC"/>
    <w:rsid w:val="007249B6"/>
    <w:rsid w:val="007269CE"/>
    <w:rsid w:val="007476C8"/>
    <w:rsid w:val="00763602"/>
    <w:rsid w:val="007652B8"/>
    <w:rsid w:val="007676B5"/>
    <w:rsid w:val="00783CB2"/>
    <w:rsid w:val="00792B19"/>
    <w:rsid w:val="00793BE4"/>
    <w:rsid w:val="00794713"/>
    <w:rsid w:val="00795745"/>
    <w:rsid w:val="007A7775"/>
    <w:rsid w:val="007B1174"/>
    <w:rsid w:val="007B2BC8"/>
    <w:rsid w:val="007B3567"/>
    <w:rsid w:val="007B387C"/>
    <w:rsid w:val="007B5209"/>
    <w:rsid w:val="007C4883"/>
    <w:rsid w:val="007D0267"/>
    <w:rsid w:val="007E1CF0"/>
    <w:rsid w:val="007E27A6"/>
    <w:rsid w:val="007F09A3"/>
    <w:rsid w:val="007F314C"/>
    <w:rsid w:val="00800387"/>
    <w:rsid w:val="0080263A"/>
    <w:rsid w:val="008037F8"/>
    <w:rsid w:val="00817A0E"/>
    <w:rsid w:val="0082233A"/>
    <w:rsid w:val="00825550"/>
    <w:rsid w:val="00834042"/>
    <w:rsid w:val="00836DCE"/>
    <w:rsid w:val="0085149B"/>
    <w:rsid w:val="008521C3"/>
    <w:rsid w:val="00861793"/>
    <w:rsid w:val="00861FF9"/>
    <w:rsid w:val="00870F41"/>
    <w:rsid w:val="008752E2"/>
    <w:rsid w:val="00891ABB"/>
    <w:rsid w:val="00895E54"/>
    <w:rsid w:val="008A6908"/>
    <w:rsid w:val="008B3857"/>
    <w:rsid w:val="008B61FC"/>
    <w:rsid w:val="008B66D3"/>
    <w:rsid w:val="008B6D68"/>
    <w:rsid w:val="008C0E72"/>
    <w:rsid w:val="008C175C"/>
    <w:rsid w:val="008C7CF2"/>
    <w:rsid w:val="008E01EF"/>
    <w:rsid w:val="008E3B58"/>
    <w:rsid w:val="008F01D1"/>
    <w:rsid w:val="008F0FAF"/>
    <w:rsid w:val="008F137F"/>
    <w:rsid w:val="008F5021"/>
    <w:rsid w:val="00901333"/>
    <w:rsid w:val="00903BC4"/>
    <w:rsid w:val="00915FDD"/>
    <w:rsid w:val="00922A91"/>
    <w:rsid w:val="00935596"/>
    <w:rsid w:val="00945A86"/>
    <w:rsid w:val="00946CB1"/>
    <w:rsid w:val="00947362"/>
    <w:rsid w:val="0095067E"/>
    <w:rsid w:val="00954EE6"/>
    <w:rsid w:val="009573F8"/>
    <w:rsid w:val="00960111"/>
    <w:rsid w:val="009615E8"/>
    <w:rsid w:val="009709FA"/>
    <w:rsid w:val="0097493A"/>
    <w:rsid w:val="0097594E"/>
    <w:rsid w:val="00976E96"/>
    <w:rsid w:val="009777A6"/>
    <w:rsid w:val="0098161C"/>
    <w:rsid w:val="00984700"/>
    <w:rsid w:val="00987924"/>
    <w:rsid w:val="009920F9"/>
    <w:rsid w:val="00993F8C"/>
    <w:rsid w:val="009971E5"/>
    <w:rsid w:val="00997A01"/>
    <w:rsid w:val="009A5876"/>
    <w:rsid w:val="009A5BDD"/>
    <w:rsid w:val="009B0D6D"/>
    <w:rsid w:val="009B1523"/>
    <w:rsid w:val="009B21E7"/>
    <w:rsid w:val="009B2678"/>
    <w:rsid w:val="009B3122"/>
    <w:rsid w:val="009B377E"/>
    <w:rsid w:val="009B3790"/>
    <w:rsid w:val="009B41A6"/>
    <w:rsid w:val="009B46A6"/>
    <w:rsid w:val="009B5065"/>
    <w:rsid w:val="009B53F7"/>
    <w:rsid w:val="009B5621"/>
    <w:rsid w:val="009B5E2C"/>
    <w:rsid w:val="009B75BA"/>
    <w:rsid w:val="009C5AB5"/>
    <w:rsid w:val="009C7781"/>
    <w:rsid w:val="009D2217"/>
    <w:rsid w:val="009D33DC"/>
    <w:rsid w:val="009D5063"/>
    <w:rsid w:val="009D7C9F"/>
    <w:rsid w:val="009E0598"/>
    <w:rsid w:val="009E26BB"/>
    <w:rsid w:val="009E3166"/>
    <w:rsid w:val="009E3F0D"/>
    <w:rsid w:val="009E4661"/>
    <w:rsid w:val="009E548A"/>
    <w:rsid w:val="00A0721F"/>
    <w:rsid w:val="00A13EB1"/>
    <w:rsid w:val="00A22B08"/>
    <w:rsid w:val="00A24BAF"/>
    <w:rsid w:val="00A3150F"/>
    <w:rsid w:val="00A4200A"/>
    <w:rsid w:val="00A43CE6"/>
    <w:rsid w:val="00A478FF"/>
    <w:rsid w:val="00A51D03"/>
    <w:rsid w:val="00A70EA4"/>
    <w:rsid w:val="00A73C03"/>
    <w:rsid w:val="00A83F6E"/>
    <w:rsid w:val="00A86888"/>
    <w:rsid w:val="00A9061C"/>
    <w:rsid w:val="00A9474E"/>
    <w:rsid w:val="00A9522E"/>
    <w:rsid w:val="00A9636B"/>
    <w:rsid w:val="00AA04A2"/>
    <w:rsid w:val="00AA1411"/>
    <w:rsid w:val="00AA4339"/>
    <w:rsid w:val="00AA5F6C"/>
    <w:rsid w:val="00AB59F1"/>
    <w:rsid w:val="00AB61B9"/>
    <w:rsid w:val="00AB725C"/>
    <w:rsid w:val="00AB74DC"/>
    <w:rsid w:val="00AC49FC"/>
    <w:rsid w:val="00AD37E7"/>
    <w:rsid w:val="00AD42F1"/>
    <w:rsid w:val="00AE40E3"/>
    <w:rsid w:val="00AF02CC"/>
    <w:rsid w:val="00AF39A9"/>
    <w:rsid w:val="00AF7444"/>
    <w:rsid w:val="00B02944"/>
    <w:rsid w:val="00B0342B"/>
    <w:rsid w:val="00B05802"/>
    <w:rsid w:val="00B10985"/>
    <w:rsid w:val="00B10FCC"/>
    <w:rsid w:val="00B1517B"/>
    <w:rsid w:val="00B229C3"/>
    <w:rsid w:val="00B234B6"/>
    <w:rsid w:val="00B32DD5"/>
    <w:rsid w:val="00B3655C"/>
    <w:rsid w:val="00B46C35"/>
    <w:rsid w:val="00B5037F"/>
    <w:rsid w:val="00B57CF3"/>
    <w:rsid w:val="00B57FB8"/>
    <w:rsid w:val="00B61A89"/>
    <w:rsid w:val="00B64693"/>
    <w:rsid w:val="00B64855"/>
    <w:rsid w:val="00B64D60"/>
    <w:rsid w:val="00B718A8"/>
    <w:rsid w:val="00B72E34"/>
    <w:rsid w:val="00B82874"/>
    <w:rsid w:val="00B82C01"/>
    <w:rsid w:val="00B82F5B"/>
    <w:rsid w:val="00B8337D"/>
    <w:rsid w:val="00B903D9"/>
    <w:rsid w:val="00B92947"/>
    <w:rsid w:val="00B92ADB"/>
    <w:rsid w:val="00BA1271"/>
    <w:rsid w:val="00BA52AC"/>
    <w:rsid w:val="00BA69F0"/>
    <w:rsid w:val="00BB4505"/>
    <w:rsid w:val="00BB55A9"/>
    <w:rsid w:val="00BB7015"/>
    <w:rsid w:val="00BB750D"/>
    <w:rsid w:val="00BC0BF1"/>
    <w:rsid w:val="00BC13B3"/>
    <w:rsid w:val="00BC4188"/>
    <w:rsid w:val="00BD014F"/>
    <w:rsid w:val="00BD0CD9"/>
    <w:rsid w:val="00BD2B19"/>
    <w:rsid w:val="00BD56A1"/>
    <w:rsid w:val="00BE0AD5"/>
    <w:rsid w:val="00BF0A49"/>
    <w:rsid w:val="00BF14C6"/>
    <w:rsid w:val="00BF1899"/>
    <w:rsid w:val="00BF3801"/>
    <w:rsid w:val="00C03AA6"/>
    <w:rsid w:val="00C04D3D"/>
    <w:rsid w:val="00C1269C"/>
    <w:rsid w:val="00C1336F"/>
    <w:rsid w:val="00C15146"/>
    <w:rsid w:val="00C15594"/>
    <w:rsid w:val="00C16C53"/>
    <w:rsid w:val="00C37E7F"/>
    <w:rsid w:val="00C40AFA"/>
    <w:rsid w:val="00C420C6"/>
    <w:rsid w:val="00C442D1"/>
    <w:rsid w:val="00C447DF"/>
    <w:rsid w:val="00C47F04"/>
    <w:rsid w:val="00C47FDD"/>
    <w:rsid w:val="00C62CE4"/>
    <w:rsid w:val="00C62D96"/>
    <w:rsid w:val="00C62F47"/>
    <w:rsid w:val="00C65D8D"/>
    <w:rsid w:val="00C733F9"/>
    <w:rsid w:val="00C816CC"/>
    <w:rsid w:val="00C874E2"/>
    <w:rsid w:val="00C92D8D"/>
    <w:rsid w:val="00CA06EE"/>
    <w:rsid w:val="00CA0DB1"/>
    <w:rsid w:val="00CB54E6"/>
    <w:rsid w:val="00CB563C"/>
    <w:rsid w:val="00CC14BF"/>
    <w:rsid w:val="00CC5410"/>
    <w:rsid w:val="00CD2409"/>
    <w:rsid w:val="00CD5774"/>
    <w:rsid w:val="00CD5893"/>
    <w:rsid w:val="00CD68F6"/>
    <w:rsid w:val="00CD7B47"/>
    <w:rsid w:val="00CE1637"/>
    <w:rsid w:val="00CE4221"/>
    <w:rsid w:val="00CF0442"/>
    <w:rsid w:val="00CF4312"/>
    <w:rsid w:val="00CF4622"/>
    <w:rsid w:val="00CF6B69"/>
    <w:rsid w:val="00D075B2"/>
    <w:rsid w:val="00D07E9C"/>
    <w:rsid w:val="00D142B5"/>
    <w:rsid w:val="00D233E0"/>
    <w:rsid w:val="00D23E21"/>
    <w:rsid w:val="00D432F3"/>
    <w:rsid w:val="00D47D43"/>
    <w:rsid w:val="00D61399"/>
    <w:rsid w:val="00D61A2F"/>
    <w:rsid w:val="00D62E66"/>
    <w:rsid w:val="00D63281"/>
    <w:rsid w:val="00D656E1"/>
    <w:rsid w:val="00D727D5"/>
    <w:rsid w:val="00D72B91"/>
    <w:rsid w:val="00D75E51"/>
    <w:rsid w:val="00D836A3"/>
    <w:rsid w:val="00D9426A"/>
    <w:rsid w:val="00D96500"/>
    <w:rsid w:val="00D972B7"/>
    <w:rsid w:val="00D97C8A"/>
    <w:rsid w:val="00D97E5A"/>
    <w:rsid w:val="00DA3F2F"/>
    <w:rsid w:val="00DB4448"/>
    <w:rsid w:val="00DB5AE6"/>
    <w:rsid w:val="00DB78A7"/>
    <w:rsid w:val="00DC3DAA"/>
    <w:rsid w:val="00DC7170"/>
    <w:rsid w:val="00DD6140"/>
    <w:rsid w:val="00DE3FD0"/>
    <w:rsid w:val="00DE42A5"/>
    <w:rsid w:val="00DF4FE2"/>
    <w:rsid w:val="00DF5547"/>
    <w:rsid w:val="00E02C5A"/>
    <w:rsid w:val="00E169ED"/>
    <w:rsid w:val="00E263D3"/>
    <w:rsid w:val="00E2744D"/>
    <w:rsid w:val="00E41DE4"/>
    <w:rsid w:val="00E448D5"/>
    <w:rsid w:val="00E47F0D"/>
    <w:rsid w:val="00E54A68"/>
    <w:rsid w:val="00E552F1"/>
    <w:rsid w:val="00E55E3E"/>
    <w:rsid w:val="00E56420"/>
    <w:rsid w:val="00E63252"/>
    <w:rsid w:val="00E728BF"/>
    <w:rsid w:val="00E8004E"/>
    <w:rsid w:val="00E82EB9"/>
    <w:rsid w:val="00E84573"/>
    <w:rsid w:val="00E865CA"/>
    <w:rsid w:val="00E92567"/>
    <w:rsid w:val="00EB2124"/>
    <w:rsid w:val="00EB3429"/>
    <w:rsid w:val="00EB37F1"/>
    <w:rsid w:val="00EC10A7"/>
    <w:rsid w:val="00EC2455"/>
    <w:rsid w:val="00EC2B0F"/>
    <w:rsid w:val="00EC2EA0"/>
    <w:rsid w:val="00EC74C9"/>
    <w:rsid w:val="00ED0A3C"/>
    <w:rsid w:val="00ED16B9"/>
    <w:rsid w:val="00ED31F4"/>
    <w:rsid w:val="00ED3D91"/>
    <w:rsid w:val="00ED475F"/>
    <w:rsid w:val="00ED75C6"/>
    <w:rsid w:val="00EE11B8"/>
    <w:rsid w:val="00EE32F2"/>
    <w:rsid w:val="00EF41F8"/>
    <w:rsid w:val="00EF6AE0"/>
    <w:rsid w:val="00EF6D80"/>
    <w:rsid w:val="00F00C2D"/>
    <w:rsid w:val="00F03649"/>
    <w:rsid w:val="00F052DE"/>
    <w:rsid w:val="00F061AB"/>
    <w:rsid w:val="00F063EB"/>
    <w:rsid w:val="00F15BC6"/>
    <w:rsid w:val="00F16FA5"/>
    <w:rsid w:val="00F17730"/>
    <w:rsid w:val="00F24060"/>
    <w:rsid w:val="00F3181E"/>
    <w:rsid w:val="00F36619"/>
    <w:rsid w:val="00F3736A"/>
    <w:rsid w:val="00F441CE"/>
    <w:rsid w:val="00F50F40"/>
    <w:rsid w:val="00F53631"/>
    <w:rsid w:val="00F57A7B"/>
    <w:rsid w:val="00F6208E"/>
    <w:rsid w:val="00F64EFC"/>
    <w:rsid w:val="00F65072"/>
    <w:rsid w:val="00F663E4"/>
    <w:rsid w:val="00F67449"/>
    <w:rsid w:val="00F7315A"/>
    <w:rsid w:val="00F739E9"/>
    <w:rsid w:val="00F85AAB"/>
    <w:rsid w:val="00F87989"/>
    <w:rsid w:val="00F95259"/>
    <w:rsid w:val="00F9568E"/>
    <w:rsid w:val="00FA21CB"/>
    <w:rsid w:val="00FA6A2D"/>
    <w:rsid w:val="00FC15D7"/>
    <w:rsid w:val="00FC19A8"/>
    <w:rsid w:val="00FC270F"/>
    <w:rsid w:val="00FC2ED8"/>
    <w:rsid w:val="00FC579F"/>
    <w:rsid w:val="00FD225E"/>
    <w:rsid w:val="00FD5A53"/>
    <w:rsid w:val="00FE21FA"/>
    <w:rsid w:val="00FF554C"/>
    <w:rsid w:val="00FF5E5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963845"/>
  <w15:chartTrackingRefBased/>
  <w15:docId w15:val="{851198AF-7C13-4440-B943-4F279F9D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color w:val="000000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004E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004ED6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39"/>
    <w:rsid w:val="00F9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35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042"/>
    <w:pPr>
      <w:ind w:left="720"/>
      <w:contextualSpacing/>
    </w:pPr>
  </w:style>
  <w:style w:type="table" w:customStyle="1" w:styleId="10">
    <w:name w:val="شبكة جدول1_0"/>
    <w:basedOn w:val="TableNormal"/>
    <w:next w:val="TableGrid0"/>
    <w:uiPriority w:val="39"/>
    <w:rsid w:val="00F9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5B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0"/>
    <w:rsid w:val="003221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har0">
    <w:name w:val="رأس صفحة Char"/>
    <w:link w:val="a"/>
    <w:rsid w:val="00322160"/>
    <w:rPr>
      <w:rFonts w:ascii="Times New Roman" w:eastAsia="Times New Roman" w:hAnsi="Times New Roman" w:cs="Traditional Arabic"/>
      <w:sz w:val="20"/>
      <w:szCs w:val="20"/>
    </w:rPr>
  </w:style>
  <w:style w:type="paragraph" w:styleId="NormalWeb">
    <w:name w:val="Normal (Web)"/>
    <w:basedOn w:val="Normal"/>
    <w:rsid w:val="00A75B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ink/ink3.xml" /><Relationship Id="rId11" Type="http://schemas.openxmlformats.org/officeDocument/2006/relationships/customXml" Target="ink/ink4.xml" /><Relationship Id="rId12" Type="http://schemas.openxmlformats.org/officeDocument/2006/relationships/customXml" Target="ink/ink5.xml" /><Relationship Id="rId13" Type="http://schemas.openxmlformats.org/officeDocument/2006/relationships/customXml" Target="ink/ink6.xml" /><Relationship Id="rId14" Type="http://schemas.openxmlformats.org/officeDocument/2006/relationships/customXml" Target="ink/ink7.xml" /><Relationship Id="rId15" Type="http://schemas.openxmlformats.org/officeDocument/2006/relationships/customXml" Target="ink/ink8.xml" /><Relationship Id="rId16" Type="http://schemas.openxmlformats.org/officeDocument/2006/relationships/customXml" Target="ink/ink9.xml" /><Relationship Id="rId17" Type="http://schemas.openxmlformats.org/officeDocument/2006/relationships/customXml" Target="ink/ink10.xml" /><Relationship Id="rId18" Type="http://schemas.openxmlformats.org/officeDocument/2006/relationships/customXml" Target="ink/ink11.xml" /><Relationship Id="rId19" Type="http://schemas.openxmlformats.org/officeDocument/2006/relationships/customXml" Target="ink/ink12.xml" /><Relationship Id="rId2" Type="http://schemas.openxmlformats.org/officeDocument/2006/relationships/webSettings" Target="webSettings.xml" /><Relationship Id="rId20" Type="http://schemas.openxmlformats.org/officeDocument/2006/relationships/customXml" Target="ink/ink13.xml" /><Relationship Id="rId21" Type="http://schemas.openxmlformats.org/officeDocument/2006/relationships/customXml" Target="ink/ink14.xml" /><Relationship Id="rId22" Type="http://schemas.openxmlformats.org/officeDocument/2006/relationships/customXml" Target="ink/ink15.xml" /><Relationship Id="rId23" Type="http://schemas.openxmlformats.org/officeDocument/2006/relationships/customXml" Target="ink/ink16.xml" /><Relationship Id="rId24" Type="http://schemas.openxmlformats.org/officeDocument/2006/relationships/customXml" Target="ink/ink17.xml" /><Relationship Id="rId25" Type="http://schemas.openxmlformats.org/officeDocument/2006/relationships/customXml" Target="ink/ink18.xml" /><Relationship Id="rId26" Type="http://schemas.openxmlformats.org/officeDocument/2006/relationships/customXml" Target="ink/ink19.xml" /><Relationship Id="rId27" Type="http://schemas.openxmlformats.org/officeDocument/2006/relationships/customXml" Target="ink/ink20.xml" /><Relationship Id="rId28" Type="http://schemas.openxmlformats.org/officeDocument/2006/relationships/customXml" Target="ink/ink21.xml" /><Relationship Id="rId29" Type="http://schemas.openxmlformats.org/officeDocument/2006/relationships/hyperlink" Target="https://t.me/madtyy12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2.png" /><Relationship Id="rId31" Type="http://schemas.openxmlformats.org/officeDocument/2006/relationships/hyperlink" Target="https://t.me/madtyy/496" TargetMode="Externa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https://www.madty.net/?p=17343" TargetMode="External" /><Relationship Id="rId7" Type="http://schemas.openxmlformats.org/officeDocument/2006/relationships/hyperlink" Target="https://www.madty.net/" TargetMode="External" /><Relationship Id="rId8" Type="http://schemas.openxmlformats.org/officeDocument/2006/relationships/customXml" Target="ink/ink1.xml" /><Relationship Id="rId9" Type="http://schemas.openxmlformats.org/officeDocument/2006/relationships/customXml" Target="ink/ink2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7:39.1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2289 1,'-45'0,"-1"1,-82 15,86-10,-1-2,1-2,-46-3,54-1,0 2,0 1,0 1,0 2,-57 15,-194 59,227-67,-1-2,-116 1,124-8,-59 9,58-4,-53-1,5-4,-116-6,161-3,-68-18,37 6,65 15,1-1,0-1,-23-9,28 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8:37.71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824 0,'-33'12,"-1"-2,0-2,0-1,-55 4,-143-6,215-3,-1 0,1 1,-1 1,1 0,0 1,1 1,-1 1,1 0,-22 15,-1-2,25-13,0 2,1 0,-21 18,-14 10,34-29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8:48.23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2617 0,'-618'114,"18"44,345-81,253-76,0 0,0 0,0 0,1-1,-1 1,0-1,0 1,0-1,0 0,0 0,0 0,0 0,0 0,0 0,0 0,0-1,0 1,1-1,-1 1,0-1,0 0,0 0,1 1,-1-1,0-1,1 1,-1 0,1 0,-1-1,1 1,0 0,-1-1,1 0,0 1,-1-3,-12-13,6 10,-1 1,1 0,-1 0,-1 1,1 0,-1 0,0 1,0 1,0 0,0 0,-1 1,-14-2,10 2,1-1,0-1,0 0,0 0,1-2,-21-10,25 10,0 2,0-1,-1 1,1 1,-1 0,0 0,0 1,0 0,-14-1,-13 2,-46 2,26 1,-69 2,40-1,-99-8,80-19,85 22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8:55.13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1047 0,'-858'40,"697"-26,133-13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9:10.0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1202 29,'-392'-13,"-11"0,359 13,29-2,0 1,0 1,1 0,-1 2,0-1,1 2,-1 0,1 0,0 2,0-1,-16 9,23-9,-1-1,-1 0,1 0,0-1,-1 0,0 0,1-1,-1 0,-12 0,-39 6,43-2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9:15.8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931 0,'-911'0,"891"0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9:25.50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632 34,'-35'1,"0"-2,0-2,-56-10,46 6,-2 1,1 3,0 2,-51 4,-10 0,82-3,2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9:36.73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913 2,'-143'-1,"-154"3,180 11,76-6,-53 0,85-6,0 1,-1-1,1 2,0-1,-1 1,2 0,-1 1,0 0,1 1,-1 0,1 0,1 1,-10 7,-43 27,44-31,2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9:44.03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1505 28,'-528'-21,"112"14,273 8,130 0,0 1,0 0,0 1,0 0,0 1,-18 8,17-6,0-1,0-1,0 0,0-1,-17 2,-57 8,63-8,-47 3,50-8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9:52.08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897 55,'-29'-1,"-52"-10,-3 0,-43-4,72 8,-71-2,101 9,0 0,0 2,0 1,0 1,0 1,-39 14,46-14,-1 0,0 0,0-2,-1 0,1-2,-24 0,20-1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20:01.74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1611 82,'-71'-4,"-1"-3,-101-22,104 14,0 4,-120-4,-756 17,922-2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7:48.62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2004 134,'-95'2,"-103"-5,144-3,-96-27,106 21,0 3,-1 1,-64-3,62 7,-1-1,-52-13,54 9,-1 1,-67-1,-652 10,760-1,0 0,0 0,0 1,0-1,0 1,0 1,0-1,0 1,0 0,1 0,-1 1,-7 4,1 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20:15.9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1194 2,'-263'-1,"-299"3,398 11,-20 1,164-14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20:22.30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1029 106,'-559'0,"542"-1,1-1,-1-1,1-1,0 0,0-1,0-1,-19-9,18 7,0 1,0 1,0 0,-1 1,-35-4,-106-14,136 21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7:55.45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1821 0,'-150'12,"60"-3,-239 12,-425 39,594-31,11-1,79-16,-27 2,75-13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7:53.74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8:02.2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1799 0,'-377'27,"106"-4,-435-17,391-9,301 2,0 0,0-1,-20-6,0 0,14 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8:08.47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1880 80,'-23'-1,"0"-2,-1 0,-33-10,-17-3,-1 4,-2-1,-1 3,-81 1,-655 10,803 0,1 0,-1 1,1 0,-1 1,1 0,0 1,-14 7,13-6,-1 0,0-1,0 0,0-1,-16 2,12-3,-19 0,1 1,-1 2,1 1,0 2,-49 19,63-18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8:14.78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1469 0,'-611'0,"589"2,0 1,0 1,0 1,1 1,-1 0,1 2,1 1,-26 14,11-6,-57 18,60-25,-1-1,0-1,0-2,-1-2,-37 1,0-4,-96-5,146 0,4-1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8:25.4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2512 0,'-749'22,"337"-5,390-16,-621 25,-9 36,618-57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9T08:18:32.72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1506 53,'-588'0,"560"-1,-1-2,-36-8,5 0,58 11,-78-12,-129-3,-213 16,400-1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2F09-2524-4185-B4A1-8823C3B120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حساب Microsoft</dc:creator>
  <cp:lastModifiedBy>asem saleh</cp:lastModifiedBy>
  <cp:revision>4</cp:revision>
  <cp:lastPrinted>2023-06-03T13:36:00Z</cp:lastPrinted>
  <dcterms:created xsi:type="dcterms:W3CDTF">2024-02-05T21:20:00Z</dcterms:created>
  <dcterms:modified xsi:type="dcterms:W3CDTF">2024-02-05T21:25:00Z</dcterms:modified>
</cp:coreProperties>
</file>